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5C" w:rsidRPr="006B7641" w:rsidRDefault="00210888" w:rsidP="00C06EDF">
      <w:pPr>
        <w:pStyle w:val="5"/>
        <w:numPr>
          <w:ilvl w:val="0"/>
          <w:numId w:val="0"/>
        </w:numPr>
        <w:ind w:left="426"/>
        <w:jc w:val="center"/>
        <w:rPr>
          <w:i w:val="0"/>
          <w:sz w:val="22"/>
          <w:szCs w:val="22"/>
        </w:rPr>
      </w:pPr>
      <w:r w:rsidRPr="006B7641">
        <w:rPr>
          <w:i w:val="0"/>
          <w:sz w:val="22"/>
          <w:szCs w:val="22"/>
        </w:rPr>
        <w:t>Договор</w:t>
      </w:r>
      <w:r w:rsidR="00320C5C" w:rsidRPr="006B7641">
        <w:rPr>
          <w:i w:val="0"/>
          <w:sz w:val="22"/>
          <w:szCs w:val="22"/>
        </w:rPr>
        <w:t xml:space="preserve"> п</w:t>
      </w:r>
      <w:r w:rsidR="00B16EE0" w:rsidRPr="006B7641">
        <w:rPr>
          <w:i w:val="0"/>
          <w:sz w:val="22"/>
          <w:szCs w:val="22"/>
        </w:rPr>
        <w:t>оставки</w:t>
      </w:r>
      <w:r w:rsidR="00832B09">
        <w:rPr>
          <w:i w:val="0"/>
          <w:sz w:val="22"/>
          <w:szCs w:val="22"/>
        </w:rPr>
        <w:t xml:space="preserve">, </w:t>
      </w:r>
      <w:r w:rsidR="00832B09" w:rsidRPr="003F4ADE">
        <w:rPr>
          <w:i w:val="0"/>
          <w:sz w:val="22"/>
          <w:szCs w:val="22"/>
        </w:rPr>
        <w:t xml:space="preserve">технического </w:t>
      </w:r>
      <w:r w:rsidR="00415433" w:rsidRPr="003F4ADE">
        <w:rPr>
          <w:i w:val="0"/>
          <w:sz w:val="22"/>
          <w:szCs w:val="22"/>
        </w:rPr>
        <w:t>и</w:t>
      </w:r>
      <w:r w:rsidR="00832B09" w:rsidRPr="003F4ADE">
        <w:rPr>
          <w:i w:val="0"/>
          <w:sz w:val="22"/>
          <w:szCs w:val="22"/>
        </w:rPr>
        <w:t xml:space="preserve"> абонентского </w:t>
      </w:r>
      <w:r w:rsidR="00415433">
        <w:rPr>
          <w:i w:val="0"/>
          <w:sz w:val="22"/>
          <w:szCs w:val="22"/>
        </w:rPr>
        <w:t>обслуживания</w:t>
      </w:r>
    </w:p>
    <w:p w:rsidR="003D3979" w:rsidRPr="006B7641" w:rsidRDefault="00320C5C" w:rsidP="000014E7">
      <w:pPr>
        <w:pStyle w:val="a6"/>
        <w:spacing w:after="0"/>
        <w:rPr>
          <w:b/>
          <w:sz w:val="22"/>
          <w:szCs w:val="22"/>
        </w:rPr>
      </w:pPr>
      <w:r w:rsidRPr="006B7641">
        <w:rPr>
          <w:b/>
          <w:sz w:val="22"/>
          <w:szCs w:val="22"/>
        </w:rPr>
        <w:t xml:space="preserve">системы контроля и </w:t>
      </w:r>
      <w:r w:rsidR="00EC1524" w:rsidRPr="006B7641">
        <w:rPr>
          <w:b/>
          <w:sz w:val="22"/>
          <w:szCs w:val="22"/>
        </w:rPr>
        <w:t>управления транспорт</w:t>
      </w:r>
      <w:r w:rsidRPr="006B7641">
        <w:rPr>
          <w:b/>
          <w:sz w:val="22"/>
          <w:szCs w:val="22"/>
        </w:rPr>
        <w:t xml:space="preserve">ными средствами </w:t>
      </w:r>
      <w:r w:rsidR="009E0D65" w:rsidRPr="006B7641">
        <w:rPr>
          <w:b/>
          <w:sz w:val="22"/>
          <w:szCs w:val="22"/>
        </w:rPr>
        <w:t xml:space="preserve"> </w:t>
      </w:r>
    </w:p>
    <w:p w:rsidR="00782B72" w:rsidRPr="003D371C" w:rsidRDefault="000E0C79" w:rsidP="000014E7">
      <w:pPr>
        <w:pStyle w:val="a6"/>
        <w:spacing w:after="0"/>
        <w:rPr>
          <w:b/>
          <w:sz w:val="22"/>
          <w:szCs w:val="22"/>
          <w:shd w:val="clear" w:color="auto" w:fill="FFFFFF"/>
        </w:rPr>
      </w:pPr>
      <w:r w:rsidRPr="006B7641">
        <w:rPr>
          <w:b/>
          <w:color w:val="000000"/>
          <w:sz w:val="22"/>
          <w:szCs w:val="22"/>
          <w:shd w:val="clear" w:color="auto" w:fill="FFFFFF"/>
        </w:rPr>
        <w:t xml:space="preserve">     </w:t>
      </w:r>
      <w:r w:rsidR="00636D67" w:rsidRPr="00AE7B3F">
        <w:rPr>
          <w:b/>
          <w:color w:val="000000"/>
          <w:sz w:val="22"/>
          <w:szCs w:val="22"/>
          <w:shd w:val="clear" w:color="auto" w:fill="FFFFFF"/>
        </w:rPr>
        <w:t>(общие условия)</w:t>
      </w:r>
    </w:p>
    <w:p w:rsidR="006E377E" w:rsidRPr="003D371C" w:rsidRDefault="006E377E" w:rsidP="000014E7">
      <w:pPr>
        <w:pStyle w:val="a6"/>
        <w:spacing w:after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2"/>
        <w:gridCol w:w="3224"/>
        <w:gridCol w:w="3459"/>
      </w:tblGrid>
      <w:tr w:rsidR="00F674E3" w:rsidRPr="006B7641" w:rsidTr="00F674E3">
        <w:trPr>
          <w:trHeight w:val="286"/>
        </w:trPr>
        <w:tc>
          <w:tcPr>
            <w:tcW w:w="3652" w:type="dxa"/>
            <w:shd w:val="clear" w:color="auto" w:fill="auto"/>
          </w:tcPr>
          <w:p w:rsidR="00F674E3" w:rsidRPr="006B7641" w:rsidRDefault="00F674E3" w:rsidP="006F5F3A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6B7641">
              <w:rPr>
                <w:bCs/>
                <w:iCs/>
                <w:sz w:val="22"/>
                <w:szCs w:val="22"/>
              </w:rPr>
              <w:t>г. Костанай</w:t>
            </w:r>
          </w:p>
        </w:tc>
        <w:tc>
          <w:tcPr>
            <w:tcW w:w="3386" w:type="dxa"/>
          </w:tcPr>
          <w:p w:rsidR="00F674E3" w:rsidRPr="006B7641" w:rsidRDefault="003C4D43" w:rsidP="00395AF1">
            <w:pPr>
              <w:pStyle w:val="a6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shd w:val="clear" w:color="auto" w:fill="auto"/>
          </w:tcPr>
          <w:p w:rsidR="00F674E3" w:rsidRPr="003D371C" w:rsidRDefault="00F674E3" w:rsidP="003F4ADE">
            <w:pPr>
              <w:pStyle w:val="a6"/>
              <w:spacing w:after="0"/>
              <w:rPr>
                <w:sz w:val="22"/>
                <w:szCs w:val="22"/>
              </w:rPr>
            </w:pPr>
            <w:r w:rsidRPr="003D371C">
              <w:rPr>
                <w:bCs/>
                <w:iCs/>
                <w:sz w:val="22"/>
                <w:szCs w:val="22"/>
              </w:rPr>
              <w:t xml:space="preserve"> </w:t>
            </w:r>
            <w:r w:rsidRPr="003D371C">
              <w:rPr>
                <w:sz w:val="22"/>
                <w:szCs w:val="22"/>
                <w:lang w:eastAsia="ru-RU"/>
              </w:rPr>
              <w:t xml:space="preserve">        </w:t>
            </w:r>
            <w:r w:rsidR="002D2DB9" w:rsidRPr="003D371C">
              <w:rPr>
                <w:sz w:val="22"/>
                <w:szCs w:val="22"/>
                <w:lang w:eastAsia="ru-RU"/>
              </w:rPr>
              <w:t xml:space="preserve">       </w:t>
            </w:r>
            <w:r w:rsidR="00C94E91" w:rsidRPr="003D371C">
              <w:rPr>
                <w:sz w:val="22"/>
                <w:szCs w:val="22"/>
                <w:lang w:eastAsia="ru-RU"/>
              </w:rPr>
              <w:t xml:space="preserve"> </w:t>
            </w:r>
            <w:r w:rsidRPr="003D371C">
              <w:rPr>
                <w:sz w:val="22"/>
                <w:szCs w:val="22"/>
                <w:lang w:eastAsia="ru-RU"/>
              </w:rPr>
              <w:t>«</w:t>
            </w:r>
            <w:r w:rsidR="003F4ADE">
              <w:rPr>
                <w:sz w:val="22"/>
                <w:szCs w:val="22"/>
                <w:lang w:eastAsia="ru-RU"/>
              </w:rPr>
              <w:t>___</w:t>
            </w:r>
            <w:r w:rsidRPr="003D371C">
              <w:rPr>
                <w:sz w:val="22"/>
                <w:szCs w:val="22"/>
                <w:lang w:eastAsia="ru-RU"/>
              </w:rPr>
              <w:t>»</w:t>
            </w:r>
            <w:r w:rsidR="00CA59F2" w:rsidRPr="003D371C">
              <w:rPr>
                <w:sz w:val="22"/>
                <w:szCs w:val="22"/>
                <w:lang w:eastAsia="ru-RU"/>
              </w:rPr>
              <w:t xml:space="preserve"> </w:t>
            </w:r>
            <w:r w:rsidR="003F4ADE">
              <w:rPr>
                <w:sz w:val="22"/>
                <w:szCs w:val="22"/>
                <w:lang w:eastAsia="ru-RU"/>
              </w:rPr>
              <w:t>_______</w:t>
            </w:r>
            <w:r w:rsidR="002D2DB9" w:rsidRPr="003D371C">
              <w:rPr>
                <w:sz w:val="22"/>
                <w:szCs w:val="22"/>
                <w:lang w:eastAsia="ru-RU"/>
              </w:rPr>
              <w:t xml:space="preserve"> </w:t>
            </w:r>
            <w:r w:rsidR="00CA59F2" w:rsidRPr="003D371C">
              <w:rPr>
                <w:sz w:val="22"/>
                <w:szCs w:val="22"/>
                <w:lang w:eastAsia="ru-RU"/>
              </w:rPr>
              <w:t>20</w:t>
            </w:r>
            <w:r w:rsidR="003F4ADE">
              <w:rPr>
                <w:sz w:val="22"/>
                <w:szCs w:val="22"/>
                <w:lang w:eastAsia="ru-RU"/>
              </w:rPr>
              <w:t>__</w:t>
            </w:r>
            <w:r w:rsidRPr="003D371C">
              <w:rPr>
                <w:sz w:val="22"/>
                <w:szCs w:val="22"/>
                <w:lang w:eastAsia="ru-RU"/>
              </w:rPr>
              <w:t xml:space="preserve">  г.</w:t>
            </w:r>
          </w:p>
        </w:tc>
      </w:tr>
      <w:tr w:rsidR="00F674E3" w:rsidRPr="006B7641" w:rsidTr="00F674E3">
        <w:trPr>
          <w:trHeight w:val="286"/>
        </w:trPr>
        <w:tc>
          <w:tcPr>
            <w:tcW w:w="3652" w:type="dxa"/>
            <w:shd w:val="clear" w:color="auto" w:fill="auto"/>
          </w:tcPr>
          <w:p w:rsidR="00F674E3" w:rsidRPr="006B7641" w:rsidRDefault="00F674E3" w:rsidP="000014E7">
            <w:pPr>
              <w:pStyle w:val="a6"/>
              <w:spacing w:after="0"/>
              <w:jc w:val="lef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86" w:type="dxa"/>
          </w:tcPr>
          <w:p w:rsidR="00F674E3" w:rsidRPr="006B7641" w:rsidRDefault="00F674E3" w:rsidP="0057268F">
            <w:pPr>
              <w:pStyle w:val="a6"/>
              <w:spacing w:after="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uto"/>
          </w:tcPr>
          <w:p w:rsidR="00F674E3" w:rsidRPr="003D371C" w:rsidRDefault="00F674E3" w:rsidP="0057268F">
            <w:pPr>
              <w:pStyle w:val="a6"/>
              <w:spacing w:after="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0E0C79" w:rsidRPr="006B7641" w:rsidRDefault="003C4D43" w:rsidP="006E377E">
      <w:pPr>
        <w:pStyle w:val="af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Т</w:t>
      </w:r>
      <w:r w:rsidR="00DD2CD3" w:rsidRPr="006B7641">
        <w:rPr>
          <w:rFonts w:ascii="Times New Roman" w:hAnsi="Times New Roman" w:cs="Times New Roman"/>
          <w:b/>
          <w:color w:val="000000"/>
        </w:rPr>
        <w:t>ОО «Мониторинг плюс»</w:t>
      </w:r>
      <w:r w:rsidR="00DD2CD3" w:rsidRPr="006B7641">
        <w:rPr>
          <w:rFonts w:ascii="Times New Roman" w:hAnsi="Times New Roman" w:cs="Times New Roman"/>
        </w:rPr>
        <w:t xml:space="preserve">, именуемое в дальнейшем </w:t>
      </w:r>
      <w:r w:rsidR="006E377E">
        <w:rPr>
          <w:rFonts w:ascii="Times New Roman" w:hAnsi="Times New Roman" w:cs="Times New Roman"/>
        </w:rPr>
        <w:t>«</w:t>
      </w:r>
      <w:r w:rsidR="00DD2CD3" w:rsidRPr="006B7641">
        <w:rPr>
          <w:rFonts w:ascii="Times New Roman" w:hAnsi="Times New Roman" w:cs="Times New Roman"/>
          <w:b/>
          <w:bCs/>
        </w:rPr>
        <w:t>Исполнитель</w:t>
      </w:r>
      <w:r w:rsidR="006E377E">
        <w:rPr>
          <w:rFonts w:ascii="Times New Roman" w:hAnsi="Times New Roman" w:cs="Times New Roman"/>
          <w:b/>
          <w:bCs/>
        </w:rPr>
        <w:t>»</w:t>
      </w:r>
      <w:r w:rsidR="00DD2CD3" w:rsidRPr="006B7641">
        <w:rPr>
          <w:rFonts w:ascii="Times New Roman" w:hAnsi="Times New Roman" w:cs="Times New Roman"/>
          <w:b/>
          <w:bCs/>
        </w:rPr>
        <w:t xml:space="preserve">, </w:t>
      </w:r>
      <w:r w:rsidR="00DD2CD3" w:rsidRPr="006B7641">
        <w:rPr>
          <w:rFonts w:ascii="Times New Roman" w:hAnsi="Times New Roman" w:cs="Times New Roman"/>
        </w:rPr>
        <w:t>в</w:t>
      </w:r>
      <w:r w:rsidR="000B0734" w:rsidRPr="006B7641">
        <w:rPr>
          <w:rFonts w:ascii="Times New Roman" w:hAnsi="Times New Roman" w:cs="Times New Roman"/>
        </w:rPr>
        <w:t xml:space="preserve"> лице</w:t>
      </w:r>
      <w:r w:rsidR="00DD2CD3" w:rsidRPr="006B7641">
        <w:rPr>
          <w:rFonts w:ascii="Times New Roman" w:hAnsi="Times New Roman" w:cs="Times New Roman"/>
        </w:rPr>
        <w:t xml:space="preserve"> </w:t>
      </w:r>
      <w:r w:rsidR="001E7FDB" w:rsidRPr="006B7641">
        <w:rPr>
          <w:rFonts w:ascii="Times New Roman" w:hAnsi="Times New Roman" w:cs="Times New Roman"/>
        </w:rPr>
        <w:t>генерального директора</w:t>
      </w:r>
      <w:r w:rsidR="00AE23C7" w:rsidRPr="006B7641">
        <w:rPr>
          <w:rFonts w:ascii="Times New Roman" w:hAnsi="Times New Roman" w:cs="Times New Roman"/>
        </w:rPr>
        <w:t xml:space="preserve"> Дмитренко Алексея Александровича</w:t>
      </w:r>
      <w:r w:rsidR="00ED6E79" w:rsidRPr="006B7641">
        <w:rPr>
          <w:rFonts w:ascii="Times New Roman" w:hAnsi="Times New Roman" w:cs="Times New Roman"/>
        </w:rPr>
        <w:t xml:space="preserve">, </w:t>
      </w:r>
      <w:r w:rsidR="00DD2CD3" w:rsidRPr="006B7641">
        <w:rPr>
          <w:rFonts w:ascii="Times New Roman" w:hAnsi="Times New Roman" w:cs="Times New Roman"/>
        </w:rPr>
        <w:t xml:space="preserve">действующего на основании </w:t>
      </w:r>
      <w:r w:rsidR="001E7FDB" w:rsidRPr="006B7641">
        <w:rPr>
          <w:rFonts w:ascii="Times New Roman" w:hAnsi="Times New Roman" w:cs="Times New Roman"/>
        </w:rPr>
        <w:t>Устава</w:t>
      </w:r>
      <w:r w:rsidR="00DD2CD3" w:rsidRPr="006B7641">
        <w:rPr>
          <w:rFonts w:ascii="Times New Roman" w:hAnsi="Times New Roman" w:cs="Times New Roman"/>
        </w:rPr>
        <w:t xml:space="preserve">, </w:t>
      </w:r>
      <w:r w:rsidR="006E377E">
        <w:rPr>
          <w:rFonts w:ascii="Times New Roman" w:hAnsi="Times New Roman" w:cs="Times New Roman"/>
        </w:rPr>
        <w:t xml:space="preserve">с одной стороны </w:t>
      </w:r>
      <w:r w:rsidR="00DD2CD3" w:rsidRPr="006B7641">
        <w:rPr>
          <w:rFonts w:ascii="Times New Roman" w:hAnsi="Times New Roman" w:cs="Times New Roman"/>
        </w:rPr>
        <w:t>и</w:t>
      </w:r>
      <w:r w:rsidR="00F578F6" w:rsidRPr="006B7641">
        <w:rPr>
          <w:rFonts w:ascii="Times New Roman" w:hAnsi="Times New Roman" w:cs="Times New Roman"/>
        </w:rPr>
        <w:t xml:space="preserve"> </w:t>
      </w:r>
    </w:p>
    <w:p w:rsidR="00DD2CD3" w:rsidRPr="006B7641" w:rsidRDefault="00BD15F7" w:rsidP="006E377E">
      <w:pPr>
        <w:pStyle w:val="Default"/>
        <w:ind w:firstLine="567"/>
        <w:jc w:val="both"/>
        <w:rPr>
          <w:sz w:val="22"/>
          <w:szCs w:val="22"/>
        </w:rPr>
      </w:pPr>
      <w:r w:rsidRPr="003D371C">
        <w:rPr>
          <w:b/>
          <w:bCs/>
          <w:color w:val="auto"/>
          <w:sz w:val="22"/>
          <w:szCs w:val="22"/>
        </w:rPr>
        <w:t>ТОО «</w:t>
      </w:r>
      <w:r w:rsidR="003F4ADE">
        <w:rPr>
          <w:b/>
          <w:bCs/>
          <w:color w:val="auto"/>
          <w:sz w:val="22"/>
          <w:szCs w:val="22"/>
          <w:shd w:val="clear" w:color="auto" w:fill="FFFFFF"/>
        </w:rPr>
        <w:t>_______</w:t>
      </w:r>
      <w:r w:rsidRPr="003D371C">
        <w:rPr>
          <w:b/>
          <w:bCs/>
          <w:color w:val="auto"/>
          <w:sz w:val="22"/>
          <w:szCs w:val="22"/>
        </w:rPr>
        <w:t>»</w:t>
      </w:r>
      <w:r w:rsidRPr="003D371C">
        <w:rPr>
          <w:bCs/>
          <w:color w:val="auto"/>
          <w:sz w:val="22"/>
          <w:szCs w:val="22"/>
        </w:rPr>
        <w:t xml:space="preserve">, </w:t>
      </w:r>
      <w:r w:rsidRPr="003D371C">
        <w:rPr>
          <w:color w:val="auto"/>
          <w:sz w:val="22"/>
          <w:szCs w:val="22"/>
        </w:rPr>
        <w:t>именуемое в дальнейшем «</w:t>
      </w:r>
      <w:r w:rsidRPr="003D371C">
        <w:rPr>
          <w:b/>
          <w:color w:val="auto"/>
          <w:sz w:val="22"/>
          <w:szCs w:val="22"/>
        </w:rPr>
        <w:t>Клиент</w:t>
      </w:r>
      <w:r w:rsidRPr="003D371C">
        <w:rPr>
          <w:color w:val="auto"/>
          <w:sz w:val="22"/>
          <w:szCs w:val="22"/>
        </w:rPr>
        <w:t>», в лице директора</w:t>
      </w:r>
      <w:r w:rsidR="00CD048D" w:rsidRPr="003D371C">
        <w:rPr>
          <w:color w:val="auto"/>
          <w:sz w:val="22"/>
          <w:szCs w:val="22"/>
        </w:rPr>
        <w:t xml:space="preserve"> </w:t>
      </w:r>
      <w:r w:rsidR="003F4ADE">
        <w:rPr>
          <w:color w:val="auto"/>
          <w:sz w:val="22"/>
          <w:szCs w:val="22"/>
        </w:rPr>
        <w:t>____________________</w:t>
      </w:r>
      <w:r w:rsidR="002D2DB9" w:rsidRPr="003D371C">
        <w:rPr>
          <w:color w:val="auto"/>
          <w:sz w:val="22"/>
          <w:szCs w:val="22"/>
        </w:rPr>
        <w:t xml:space="preserve">, </w:t>
      </w:r>
      <w:r w:rsidR="002D2DB9" w:rsidRPr="003D371C">
        <w:rPr>
          <w:iCs/>
          <w:color w:val="auto"/>
          <w:sz w:val="22"/>
          <w:szCs w:val="22"/>
        </w:rPr>
        <w:t>действующ</w:t>
      </w:r>
      <w:r w:rsidR="0050560F" w:rsidRPr="003D371C">
        <w:rPr>
          <w:iCs/>
          <w:color w:val="auto"/>
          <w:sz w:val="22"/>
          <w:szCs w:val="22"/>
        </w:rPr>
        <w:t>его</w:t>
      </w:r>
      <w:r w:rsidR="002D2DB9" w:rsidRPr="003D371C">
        <w:rPr>
          <w:iCs/>
          <w:color w:val="auto"/>
          <w:sz w:val="22"/>
          <w:szCs w:val="22"/>
        </w:rPr>
        <w:t xml:space="preserve"> </w:t>
      </w:r>
      <w:r w:rsidR="002D2DB9" w:rsidRPr="003D371C">
        <w:rPr>
          <w:color w:val="auto"/>
          <w:sz w:val="22"/>
          <w:szCs w:val="22"/>
        </w:rPr>
        <w:t>на основании</w:t>
      </w:r>
      <w:r w:rsidR="00FE561B" w:rsidRPr="003D371C">
        <w:rPr>
          <w:color w:val="auto"/>
          <w:sz w:val="22"/>
          <w:szCs w:val="22"/>
        </w:rPr>
        <w:t xml:space="preserve"> Устава</w:t>
      </w:r>
      <w:r w:rsidR="006E377E" w:rsidRPr="003D371C">
        <w:rPr>
          <w:color w:val="auto"/>
          <w:sz w:val="22"/>
          <w:szCs w:val="22"/>
        </w:rPr>
        <w:t xml:space="preserve">, </w:t>
      </w:r>
      <w:r w:rsidR="000E0C79" w:rsidRPr="003D371C">
        <w:rPr>
          <w:bCs/>
          <w:color w:val="auto"/>
          <w:sz w:val="22"/>
          <w:szCs w:val="22"/>
        </w:rPr>
        <w:t>с</w:t>
      </w:r>
      <w:r w:rsidR="006E377E" w:rsidRPr="003D371C">
        <w:rPr>
          <w:bCs/>
          <w:color w:val="auto"/>
          <w:sz w:val="22"/>
          <w:szCs w:val="22"/>
        </w:rPr>
        <w:t xml:space="preserve"> </w:t>
      </w:r>
      <w:r w:rsidR="00A4388E" w:rsidRPr="003D371C">
        <w:rPr>
          <w:bCs/>
          <w:color w:val="auto"/>
          <w:sz w:val="22"/>
          <w:szCs w:val="22"/>
        </w:rPr>
        <w:t xml:space="preserve">другой стороны, совместно именуемые </w:t>
      </w:r>
      <w:r w:rsidR="006E377E" w:rsidRPr="003D371C">
        <w:rPr>
          <w:bCs/>
          <w:color w:val="auto"/>
          <w:sz w:val="22"/>
          <w:szCs w:val="22"/>
        </w:rPr>
        <w:t>«</w:t>
      </w:r>
      <w:r w:rsidR="00A4388E" w:rsidRPr="003D371C">
        <w:rPr>
          <w:bCs/>
          <w:color w:val="auto"/>
          <w:sz w:val="22"/>
          <w:szCs w:val="22"/>
        </w:rPr>
        <w:t>Стороны</w:t>
      </w:r>
      <w:r w:rsidR="006E377E" w:rsidRPr="003D371C">
        <w:rPr>
          <w:bCs/>
          <w:color w:val="auto"/>
          <w:sz w:val="22"/>
          <w:szCs w:val="22"/>
        </w:rPr>
        <w:t xml:space="preserve">», а по </w:t>
      </w:r>
      <w:r w:rsidR="00A4388E" w:rsidRPr="003D371C">
        <w:rPr>
          <w:bCs/>
          <w:color w:val="auto"/>
          <w:sz w:val="22"/>
          <w:szCs w:val="22"/>
        </w:rPr>
        <w:t>отдельности</w:t>
      </w:r>
      <w:r w:rsidR="006E377E" w:rsidRPr="003D371C">
        <w:rPr>
          <w:bCs/>
          <w:color w:val="auto"/>
          <w:sz w:val="22"/>
          <w:szCs w:val="22"/>
        </w:rPr>
        <w:t>,</w:t>
      </w:r>
      <w:r w:rsidR="00C96CBC" w:rsidRPr="003D371C">
        <w:rPr>
          <w:bCs/>
          <w:color w:val="auto"/>
          <w:sz w:val="22"/>
          <w:szCs w:val="22"/>
        </w:rPr>
        <w:t xml:space="preserve"> </w:t>
      </w:r>
      <w:r w:rsidR="006E377E" w:rsidRPr="003D371C">
        <w:rPr>
          <w:bCs/>
          <w:color w:val="auto"/>
          <w:sz w:val="22"/>
          <w:szCs w:val="22"/>
        </w:rPr>
        <w:t>как указано выше или</w:t>
      </w:r>
      <w:r w:rsidR="00A4388E" w:rsidRPr="003D371C">
        <w:rPr>
          <w:bCs/>
          <w:color w:val="auto"/>
          <w:sz w:val="22"/>
          <w:szCs w:val="22"/>
        </w:rPr>
        <w:t xml:space="preserve"> </w:t>
      </w:r>
      <w:r w:rsidR="006E377E" w:rsidRPr="003D371C">
        <w:rPr>
          <w:bCs/>
          <w:color w:val="auto"/>
          <w:sz w:val="22"/>
          <w:szCs w:val="22"/>
        </w:rPr>
        <w:t>«</w:t>
      </w:r>
      <w:r w:rsidR="00A4388E" w:rsidRPr="003D371C">
        <w:rPr>
          <w:bCs/>
          <w:color w:val="auto"/>
          <w:sz w:val="22"/>
          <w:szCs w:val="22"/>
        </w:rPr>
        <w:t>Сторона</w:t>
      </w:r>
      <w:r w:rsidR="006E377E" w:rsidRPr="003D371C">
        <w:rPr>
          <w:bCs/>
          <w:color w:val="auto"/>
          <w:sz w:val="22"/>
          <w:szCs w:val="22"/>
        </w:rPr>
        <w:t>»</w:t>
      </w:r>
      <w:r w:rsidR="00A4388E" w:rsidRPr="003D371C">
        <w:rPr>
          <w:bCs/>
          <w:color w:val="auto"/>
          <w:sz w:val="22"/>
          <w:szCs w:val="22"/>
        </w:rPr>
        <w:t>, заключи</w:t>
      </w:r>
      <w:r w:rsidR="000E0C79" w:rsidRPr="003D371C">
        <w:rPr>
          <w:bCs/>
          <w:color w:val="auto"/>
          <w:sz w:val="22"/>
          <w:szCs w:val="22"/>
        </w:rPr>
        <w:t>л</w:t>
      </w:r>
      <w:r w:rsidR="00A4388E" w:rsidRPr="003D371C">
        <w:rPr>
          <w:bCs/>
          <w:color w:val="auto"/>
          <w:sz w:val="22"/>
          <w:szCs w:val="22"/>
        </w:rPr>
        <w:t xml:space="preserve">и настоящий </w:t>
      </w:r>
      <w:r w:rsidR="006E377E">
        <w:rPr>
          <w:bCs/>
          <w:sz w:val="22"/>
          <w:szCs w:val="22"/>
        </w:rPr>
        <w:t>д</w:t>
      </w:r>
      <w:r w:rsidR="00A4388E" w:rsidRPr="006B7641">
        <w:rPr>
          <w:bCs/>
          <w:sz w:val="22"/>
          <w:szCs w:val="22"/>
        </w:rPr>
        <w:t>оговор</w:t>
      </w:r>
      <w:r w:rsidR="006E377E">
        <w:rPr>
          <w:bCs/>
          <w:sz w:val="22"/>
          <w:szCs w:val="22"/>
        </w:rPr>
        <w:t>,</w:t>
      </w:r>
      <w:r w:rsidR="00A4388E" w:rsidRPr="006B7641">
        <w:rPr>
          <w:bCs/>
          <w:sz w:val="22"/>
          <w:szCs w:val="22"/>
        </w:rPr>
        <w:t xml:space="preserve"> </w:t>
      </w:r>
      <w:r w:rsidR="006E377E">
        <w:rPr>
          <w:bCs/>
          <w:sz w:val="22"/>
          <w:szCs w:val="22"/>
        </w:rPr>
        <w:t>в дальнейшем</w:t>
      </w:r>
      <w:r w:rsidR="00A4388E" w:rsidRPr="006B7641">
        <w:rPr>
          <w:bCs/>
          <w:sz w:val="22"/>
          <w:szCs w:val="22"/>
        </w:rPr>
        <w:t xml:space="preserve"> «</w:t>
      </w:r>
      <w:r w:rsidR="00A4388E" w:rsidRPr="006E377E">
        <w:rPr>
          <w:bCs/>
          <w:sz w:val="22"/>
          <w:szCs w:val="22"/>
        </w:rPr>
        <w:t>Договор</w:t>
      </w:r>
      <w:r w:rsidR="00A4388E" w:rsidRPr="006B7641">
        <w:rPr>
          <w:bCs/>
          <w:sz w:val="22"/>
          <w:szCs w:val="22"/>
        </w:rPr>
        <w:t>»</w:t>
      </w:r>
      <w:r w:rsidR="006E377E">
        <w:rPr>
          <w:bCs/>
          <w:sz w:val="22"/>
          <w:szCs w:val="22"/>
        </w:rPr>
        <w:t>,</w:t>
      </w:r>
      <w:r w:rsidR="00A4388E" w:rsidRPr="006B7641">
        <w:rPr>
          <w:bCs/>
          <w:sz w:val="22"/>
          <w:szCs w:val="22"/>
        </w:rPr>
        <w:t xml:space="preserve"> о нижеследующем:</w:t>
      </w:r>
    </w:p>
    <w:p w:rsidR="004F6941" w:rsidRPr="006B7641" w:rsidRDefault="004F6941" w:rsidP="008F75BE">
      <w:pPr>
        <w:jc w:val="both"/>
        <w:rPr>
          <w:sz w:val="22"/>
          <w:szCs w:val="22"/>
        </w:rPr>
      </w:pPr>
    </w:p>
    <w:p w:rsidR="001A0ADA" w:rsidRPr="006B7641" w:rsidRDefault="006E377E" w:rsidP="00DE1C80">
      <w:pPr>
        <w:pStyle w:val="22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1. </w:t>
      </w:r>
      <w:r w:rsidR="001A0ADA" w:rsidRPr="006B7641">
        <w:rPr>
          <w:b/>
          <w:color w:val="auto"/>
          <w:sz w:val="22"/>
          <w:szCs w:val="22"/>
        </w:rPr>
        <w:t>ОБЩИЕ ПОЛОЖЕНИЯ:</w:t>
      </w:r>
    </w:p>
    <w:p w:rsidR="001A0ADA" w:rsidRPr="006B7641" w:rsidRDefault="007F17C2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Cs/>
          <w:sz w:val="22"/>
          <w:szCs w:val="22"/>
        </w:rPr>
        <w:t>1.1.</w:t>
      </w:r>
      <w:r w:rsidR="006E377E">
        <w:rPr>
          <w:bCs/>
          <w:sz w:val="22"/>
          <w:szCs w:val="22"/>
        </w:rPr>
        <w:t xml:space="preserve"> </w:t>
      </w:r>
      <w:r w:rsidR="001A0ADA" w:rsidRPr="006B7641">
        <w:rPr>
          <w:bCs/>
          <w:sz w:val="22"/>
          <w:szCs w:val="22"/>
        </w:rPr>
        <w:t>Используемые обозначения:</w:t>
      </w:r>
    </w:p>
    <w:p w:rsidR="00161A56" w:rsidRPr="006B7641" w:rsidRDefault="00161A56" w:rsidP="006E377E">
      <w:pPr>
        <w:jc w:val="both"/>
        <w:outlineLvl w:val="0"/>
        <w:rPr>
          <w:b/>
          <w:bCs/>
          <w:color w:val="000000"/>
          <w:sz w:val="22"/>
          <w:szCs w:val="22"/>
        </w:rPr>
      </w:pPr>
      <w:r w:rsidRPr="006B7641">
        <w:rPr>
          <w:b/>
          <w:bCs/>
          <w:color w:val="000000"/>
          <w:sz w:val="22"/>
          <w:szCs w:val="22"/>
        </w:rPr>
        <w:t xml:space="preserve">ОКУ – </w:t>
      </w:r>
      <w:r w:rsidRPr="006B7641">
        <w:rPr>
          <w:bCs/>
          <w:color w:val="000000"/>
          <w:sz w:val="22"/>
          <w:szCs w:val="22"/>
        </w:rPr>
        <w:t>объект контроля и управления (движимые и недвижимые объекты, оснащаемые системой контроля и управления)</w:t>
      </w:r>
      <w:r w:rsidR="006E377E">
        <w:rPr>
          <w:bCs/>
          <w:color w:val="000000"/>
          <w:sz w:val="22"/>
          <w:szCs w:val="22"/>
        </w:rPr>
        <w:t>.</w:t>
      </w:r>
      <w:r w:rsidRPr="006B7641">
        <w:rPr>
          <w:b/>
          <w:bCs/>
          <w:color w:val="000000"/>
          <w:sz w:val="22"/>
          <w:szCs w:val="22"/>
        </w:rPr>
        <w:t xml:space="preserve"> </w:t>
      </w:r>
    </w:p>
    <w:p w:rsidR="00A232DE" w:rsidRPr="006B7641" w:rsidRDefault="003376E1" w:rsidP="006E377E">
      <w:pPr>
        <w:jc w:val="both"/>
        <w:outlineLvl w:val="0"/>
        <w:rPr>
          <w:b/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 xml:space="preserve">ПО – </w:t>
      </w:r>
      <w:r w:rsidRPr="006B7641">
        <w:rPr>
          <w:bCs/>
          <w:sz w:val="22"/>
          <w:szCs w:val="22"/>
        </w:rPr>
        <w:t>программное обеспечение</w:t>
      </w:r>
      <w:r w:rsidR="006E377E">
        <w:rPr>
          <w:bCs/>
          <w:sz w:val="22"/>
          <w:szCs w:val="22"/>
        </w:rPr>
        <w:t>.</w:t>
      </w:r>
    </w:p>
    <w:p w:rsidR="001A0ADA" w:rsidRPr="006B7641" w:rsidRDefault="001A0ADA" w:rsidP="006E377E">
      <w:pPr>
        <w:jc w:val="both"/>
        <w:outlineLvl w:val="0"/>
        <w:rPr>
          <w:b/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Система</w:t>
      </w:r>
      <w:r w:rsidRPr="006B7641">
        <w:rPr>
          <w:bCs/>
          <w:sz w:val="22"/>
          <w:szCs w:val="22"/>
        </w:rPr>
        <w:t xml:space="preserve"> – </w:t>
      </w:r>
      <w:r w:rsidR="00392068" w:rsidRPr="006B7641">
        <w:rPr>
          <w:bCs/>
          <w:sz w:val="22"/>
          <w:szCs w:val="22"/>
        </w:rPr>
        <w:t>навигационно-</w:t>
      </w:r>
      <w:r w:rsidRPr="006B7641">
        <w:rPr>
          <w:bCs/>
          <w:sz w:val="22"/>
          <w:szCs w:val="22"/>
        </w:rPr>
        <w:t xml:space="preserve">информационная </w:t>
      </w:r>
      <w:r w:rsidR="00392068" w:rsidRPr="006B7641">
        <w:rPr>
          <w:bCs/>
          <w:sz w:val="22"/>
          <w:szCs w:val="22"/>
        </w:rPr>
        <w:t>с</w:t>
      </w:r>
      <w:r w:rsidRPr="006B7641">
        <w:rPr>
          <w:bCs/>
          <w:sz w:val="22"/>
          <w:szCs w:val="22"/>
        </w:rPr>
        <w:t xml:space="preserve">истема </w:t>
      </w:r>
      <w:r w:rsidR="00392068" w:rsidRPr="006B7641">
        <w:rPr>
          <w:bCs/>
          <w:sz w:val="22"/>
          <w:szCs w:val="22"/>
        </w:rPr>
        <w:t xml:space="preserve">контроля и </w:t>
      </w:r>
      <w:r w:rsidRPr="006B7641">
        <w:rPr>
          <w:bCs/>
          <w:sz w:val="22"/>
          <w:szCs w:val="22"/>
        </w:rPr>
        <w:t>упр</w:t>
      </w:r>
      <w:r w:rsidR="00392068" w:rsidRPr="006B7641">
        <w:rPr>
          <w:bCs/>
          <w:sz w:val="22"/>
          <w:szCs w:val="22"/>
        </w:rPr>
        <w:t xml:space="preserve">авления транспортными средствами, </w:t>
      </w:r>
      <w:r w:rsidR="00161A56" w:rsidRPr="006B7641">
        <w:rPr>
          <w:bCs/>
          <w:sz w:val="22"/>
          <w:szCs w:val="22"/>
        </w:rPr>
        <w:t xml:space="preserve">недвижимыми объектами, </w:t>
      </w:r>
      <w:r w:rsidR="00392068" w:rsidRPr="006B7641">
        <w:rPr>
          <w:bCs/>
          <w:sz w:val="22"/>
          <w:szCs w:val="22"/>
        </w:rPr>
        <w:t xml:space="preserve">основанная на базе спутниковых навигационных технологий системы </w:t>
      </w:r>
      <w:r w:rsidR="00161A56" w:rsidRPr="006B7641">
        <w:rPr>
          <w:bCs/>
          <w:color w:val="000000"/>
          <w:sz w:val="22"/>
          <w:szCs w:val="22"/>
          <w:lang w:val="en-US"/>
        </w:rPr>
        <w:t>GPS</w:t>
      </w:r>
      <w:r w:rsidR="00161A56" w:rsidRPr="006B7641">
        <w:rPr>
          <w:bCs/>
          <w:color w:val="000000"/>
          <w:sz w:val="22"/>
          <w:szCs w:val="22"/>
        </w:rPr>
        <w:t>/ГЛОНАСС</w:t>
      </w:r>
      <w:r w:rsidR="00392068" w:rsidRPr="006B7641">
        <w:rPr>
          <w:bCs/>
          <w:sz w:val="22"/>
          <w:szCs w:val="22"/>
        </w:rPr>
        <w:t>, сотовой связи</w:t>
      </w:r>
      <w:r w:rsidR="00DF1C83" w:rsidRPr="006B7641">
        <w:rPr>
          <w:bCs/>
          <w:sz w:val="22"/>
          <w:szCs w:val="22"/>
        </w:rPr>
        <w:t xml:space="preserve">, технических средств и доступа к </w:t>
      </w:r>
      <w:r w:rsidR="00392068" w:rsidRPr="006B7641">
        <w:rPr>
          <w:bCs/>
          <w:sz w:val="22"/>
          <w:szCs w:val="22"/>
        </w:rPr>
        <w:t>специализированно</w:t>
      </w:r>
      <w:r w:rsidR="00DF1C83" w:rsidRPr="006B7641">
        <w:rPr>
          <w:bCs/>
          <w:sz w:val="22"/>
          <w:szCs w:val="22"/>
        </w:rPr>
        <w:t>му</w:t>
      </w:r>
      <w:r w:rsidR="00392068" w:rsidRPr="006B7641">
        <w:rPr>
          <w:bCs/>
          <w:sz w:val="22"/>
          <w:szCs w:val="22"/>
        </w:rPr>
        <w:t xml:space="preserve"> программно</w:t>
      </w:r>
      <w:r w:rsidR="00DF1C83" w:rsidRPr="006B7641">
        <w:rPr>
          <w:bCs/>
          <w:sz w:val="22"/>
          <w:szCs w:val="22"/>
        </w:rPr>
        <w:t>му</w:t>
      </w:r>
      <w:r w:rsidR="00392068" w:rsidRPr="006B7641">
        <w:rPr>
          <w:bCs/>
          <w:sz w:val="22"/>
          <w:szCs w:val="22"/>
        </w:rPr>
        <w:t xml:space="preserve"> обеспечени</w:t>
      </w:r>
      <w:r w:rsidR="00DF1C83" w:rsidRPr="006B7641">
        <w:rPr>
          <w:bCs/>
          <w:sz w:val="22"/>
          <w:szCs w:val="22"/>
        </w:rPr>
        <w:t>ю</w:t>
      </w:r>
      <w:r w:rsidR="00A232DE" w:rsidRPr="006B7641">
        <w:rPr>
          <w:bCs/>
          <w:sz w:val="22"/>
          <w:szCs w:val="22"/>
        </w:rPr>
        <w:t>.</w:t>
      </w:r>
      <w:r w:rsidR="00A232DE" w:rsidRPr="006B7641">
        <w:rPr>
          <w:sz w:val="22"/>
          <w:szCs w:val="22"/>
        </w:rPr>
        <w:t xml:space="preserve"> Область действия Системы определяется зонами покрытия навигационных сетей и сетей связи, используемых в Системе</w:t>
      </w:r>
      <w:r w:rsidR="006E377E">
        <w:rPr>
          <w:sz w:val="22"/>
          <w:szCs w:val="22"/>
        </w:rPr>
        <w:t>.</w:t>
      </w:r>
    </w:p>
    <w:p w:rsidR="001A0ADA" w:rsidRPr="006B7641" w:rsidRDefault="00392068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Терминал</w:t>
      </w:r>
      <w:r w:rsidR="001A0ADA" w:rsidRPr="006B7641">
        <w:rPr>
          <w:b/>
          <w:sz w:val="22"/>
          <w:szCs w:val="22"/>
        </w:rPr>
        <w:t xml:space="preserve"> </w:t>
      </w:r>
      <w:r w:rsidR="001A0ADA" w:rsidRPr="006B7641">
        <w:rPr>
          <w:bCs/>
          <w:sz w:val="22"/>
          <w:szCs w:val="22"/>
        </w:rPr>
        <w:t xml:space="preserve">– абонентский навигационно-связной </w:t>
      </w:r>
      <w:r w:rsidR="00C954C3" w:rsidRPr="006B7641">
        <w:rPr>
          <w:bCs/>
          <w:sz w:val="22"/>
          <w:szCs w:val="22"/>
        </w:rPr>
        <w:t xml:space="preserve">мобильный </w:t>
      </w:r>
      <w:r w:rsidR="001A0ADA" w:rsidRPr="006B7641">
        <w:rPr>
          <w:bCs/>
          <w:sz w:val="22"/>
          <w:szCs w:val="22"/>
        </w:rPr>
        <w:t>терминал</w:t>
      </w:r>
      <w:r w:rsidR="00733E6B">
        <w:rPr>
          <w:bCs/>
          <w:sz w:val="22"/>
          <w:szCs w:val="22"/>
        </w:rPr>
        <w:t xml:space="preserve"> (устройство)</w:t>
      </w:r>
      <w:r w:rsidR="001A0ADA" w:rsidRPr="006B7641">
        <w:rPr>
          <w:bCs/>
          <w:sz w:val="22"/>
          <w:szCs w:val="22"/>
        </w:rPr>
        <w:t xml:space="preserve"> Системы, устанавливаемый на </w:t>
      </w:r>
      <w:r w:rsidR="00F64AD2">
        <w:rPr>
          <w:bCs/>
          <w:sz w:val="22"/>
          <w:szCs w:val="22"/>
        </w:rPr>
        <w:t>ОКУ</w:t>
      </w:r>
      <w:r w:rsidR="001A0ADA" w:rsidRPr="006B7641">
        <w:rPr>
          <w:bCs/>
          <w:sz w:val="22"/>
          <w:szCs w:val="22"/>
        </w:rPr>
        <w:t xml:space="preserve"> Клиент</w:t>
      </w:r>
      <w:r w:rsidRPr="006B7641">
        <w:rPr>
          <w:bCs/>
          <w:sz w:val="22"/>
          <w:szCs w:val="22"/>
        </w:rPr>
        <w:t>а</w:t>
      </w:r>
      <w:r w:rsidR="006E377E">
        <w:rPr>
          <w:bCs/>
          <w:sz w:val="22"/>
          <w:szCs w:val="22"/>
        </w:rPr>
        <w:t>.</w:t>
      </w:r>
    </w:p>
    <w:p w:rsidR="001A0ADA" w:rsidRPr="006B7641" w:rsidRDefault="001A0ADA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Технические Средства</w:t>
      </w:r>
      <w:r w:rsidR="006E377E">
        <w:rPr>
          <w:b/>
          <w:bCs/>
          <w:sz w:val="22"/>
          <w:szCs w:val="22"/>
        </w:rPr>
        <w:t xml:space="preserve"> </w:t>
      </w:r>
      <w:r w:rsidR="00733E6B">
        <w:rPr>
          <w:b/>
          <w:bCs/>
          <w:sz w:val="22"/>
          <w:szCs w:val="22"/>
        </w:rPr>
        <w:t xml:space="preserve">Системы </w:t>
      </w:r>
      <w:r w:rsidR="00C954C3" w:rsidRPr="006B7641">
        <w:rPr>
          <w:bCs/>
          <w:sz w:val="22"/>
          <w:szCs w:val="22"/>
        </w:rPr>
        <w:t>–</w:t>
      </w:r>
      <w:r w:rsidRPr="006B7641">
        <w:rPr>
          <w:bCs/>
          <w:sz w:val="22"/>
          <w:szCs w:val="22"/>
        </w:rPr>
        <w:t xml:space="preserve"> </w:t>
      </w:r>
      <w:r w:rsidR="00C954C3" w:rsidRPr="006B7641">
        <w:rPr>
          <w:bCs/>
          <w:sz w:val="22"/>
          <w:szCs w:val="22"/>
        </w:rPr>
        <w:t>Терминал,</w:t>
      </w:r>
      <w:r w:rsidRPr="006B7641">
        <w:rPr>
          <w:bCs/>
          <w:sz w:val="22"/>
          <w:szCs w:val="22"/>
        </w:rPr>
        <w:t xml:space="preserve"> </w:t>
      </w:r>
      <w:r w:rsidR="00C954C3" w:rsidRPr="006B7641">
        <w:rPr>
          <w:bCs/>
          <w:sz w:val="22"/>
          <w:szCs w:val="22"/>
        </w:rPr>
        <w:t xml:space="preserve">дополнительное оборудование Терминала, </w:t>
      </w:r>
      <w:r w:rsidR="00832B09" w:rsidRPr="003F4ADE">
        <w:rPr>
          <w:bCs/>
          <w:sz w:val="22"/>
          <w:szCs w:val="22"/>
        </w:rPr>
        <w:t>датчики</w:t>
      </w:r>
      <w:r w:rsidR="00832B09">
        <w:rPr>
          <w:bCs/>
          <w:sz w:val="22"/>
          <w:szCs w:val="22"/>
        </w:rPr>
        <w:t xml:space="preserve">, </w:t>
      </w:r>
      <w:r w:rsidR="00C954C3" w:rsidRPr="006B7641">
        <w:rPr>
          <w:bCs/>
          <w:sz w:val="22"/>
          <w:szCs w:val="22"/>
        </w:rPr>
        <w:t>иные технические средства, устанавливаемые на транспортное средство или объект Клиента</w:t>
      </w:r>
      <w:r w:rsidR="006E377E">
        <w:rPr>
          <w:bCs/>
          <w:sz w:val="22"/>
          <w:szCs w:val="22"/>
        </w:rPr>
        <w:t>.</w:t>
      </w:r>
    </w:p>
    <w:p w:rsidR="001A0ADA" w:rsidRPr="006B7641" w:rsidRDefault="001A0ADA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ТС</w:t>
      </w:r>
      <w:r w:rsidRPr="006B7641">
        <w:rPr>
          <w:bCs/>
          <w:sz w:val="22"/>
          <w:szCs w:val="22"/>
        </w:rPr>
        <w:t xml:space="preserve"> – транспортные</w:t>
      </w:r>
      <w:r w:rsidR="006E377E">
        <w:rPr>
          <w:bCs/>
          <w:sz w:val="22"/>
          <w:szCs w:val="22"/>
        </w:rPr>
        <w:t xml:space="preserve"> (</w:t>
      </w:r>
      <w:proofErr w:type="spellStart"/>
      <w:r w:rsidR="006E377E">
        <w:rPr>
          <w:bCs/>
          <w:sz w:val="22"/>
          <w:szCs w:val="22"/>
        </w:rPr>
        <w:t>ое</w:t>
      </w:r>
      <w:proofErr w:type="spellEnd"/>
      <w:r w:rsidR="006E377E">
        <w:rPr>
          <w:bCs/>
          <w:sz w:val="22"/>
          <w:szCs w:val="22"/>
        </w:rPr>
        <w:t>)</w:t>
      </w:r>
      <w:r w:rsidRPr="006B7641">
        <w:rPr>
          <w:bCs/>
          <w:sz w:val="22"/>
          <w:szCs w:val="22"/>
        </w:rPr>
        <w:t xml:space="preserve"> средства</w:t>
      </w:r>
      <w:r w:rsidR="006E377E">
        <w:rPr>
          <w:bCs/>
          <w:sz w:val="22"/>
          <w:szCs w:val="22"/>
        </w:rPr>
        <w:t xml:space="preserve"> (о)</w:t>
      </w:r>
      <w:r w:rsidRPr="006B7641">
        <w:rPr>
          <w:bCs/>
          <w:sz w:val="22"/>
          <w:szCs w:val="22"/>
        </w:rPr>
        <w:t>.</w:t>
      </w:r>
    </w:p>
    <w:p w:rsidR="008A3900" w:rsidRPr="00733E6B" w:rsidRDefault="008A3900" w:rsidP="008A3900">
      <w:pPr>
        <w:jc w:val="both"/>
        <w:rPr>
          <w:sz w:val="22"/>
          <w:szCs w:val="22"/>
        </w:rPr>
      </w:pPr>
      <w:r w:rsidRPr="00733E6B">
        <w:rPr>
          <w:b/>
          <w:sz w:val="22"/>
          <w:szCs w:val="22"/>
        </w:rPr>
        <w:t>Абонентская плата</w:t>
      </w:r>
      <w:r w:rsidR="00733E6B" w:rsidRPr="00733E6B">
        <w:rPr>
          <w:sz w:val="22"/>
          <w:szCs w:val="22"/>
        </w:rPr>
        <w:t xml:space="preserve"> </w:t>
      </w:r>
      <w:r w:rsidR="00733E6B" w:rsidRPr="00733E6B">
        <w:rPr>
          <w:b/>
          <w:sz w:val="22"/>
          <w:szCs w:val="22"/>
        </w:rPr>
        <w:t>за доступ к программному обеспечению</w:t>
      </w:r>
      <w:r w:rsidRPr="00733E6B">
        <w:rPr>
          <w:sz w:val="22"/>
          <w:szCs w:val="22"/>
        </w:rPr>
        <w:t xml:space="preserve"> – </w:t>
      </w:r>
      <w:r w:rsidR="00544E0B" w:rsidRPr="003F4ADE">
        <w:rPr>
          <w:sz w:val="22"/>
          <w:szCs w:val="22"/>
        </w:rPr>
        <w:t xml:space="preserve">периодические </w:t>
      </w:r>
      <w:r w:rsidR="00733E6B" w:rsidRPr="003F4ADE">
        <w:rPr>
          <w:sz w:val="22"/>
          <w:szCs w:val="22"/>
        </w:rPr>
        <w:t>плат</w:t>
      </w:r>
      <w:r w:rsidR="00544E0B" w:rsidRPr="003F4ADE">
        <w:rPr>
          <w:sz w:val="22"/>
          <w:szCs w:val="22"/>
        </w:rPr>
        <w:t>ежи</w:t>
      </w:r>
      <w:r w:rsidR="00733E6B" w:rsidRPr="003F4ADE">
        <w:rPr>
          <w:sz w:val="22"/>
          <w:szCs w:val="22"/>
        </w:rPr>
        <w:t xml:space="preserve"> </w:t>
      </w:r>
      <w:r w:rsidR="00733E6B">
        <w:rPr>
          <w:sz w:val="22"/>
          <w:szCs w:val="22"/>
        </w:rPr>
        <w:t xml:space="preserve">за доступ к ПО, </w:t>
      </w:r>
      <w:r w:rsidR="003C4D43">
        <w:rPr>
          <w:sz w:val="22"/>
          <w:szCs w:val="22"/>
        </w:rPr>
        <w:t>о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плата услуг </w:t>
      </w:r>
      <w:r w:rsidR="003C4D43">
        <w:rPr>
          <w:bCs/>
          <w:color w:val="000000"/>
          <w:sz w:val="22"/>
          <w:szCs w:val="22"/>
          <w:lang w:eastAsia="ru-RU"/>
        </w:rPr>
        <w:t>по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 обеспечени</w:t>
      </w:r>
      <w:r w:rsidR="003C4D43">
        <w:rPr>
          <w:bCs/>
          <w:color w:val="000000"/>
          <w:sz w:val="22"/>
          <w:szCs w:val="22"/>
          <w:lang w:eastAsia="ru-RU"/>
        </w:rPr>
        <w:t>ю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 бесперебойной связи с сервером; тестирование, резервное копирование, обновление программного обеспечения серверов Исполнител</w:t>
      </w:r>
      <w:r w:rsidR="00B32087">
        <w:rPr>
          <w:bCs/>
          <w:color w:val="000000"/>
          <w:sz w:val="22"/>
          <w:szCs w:val="22"/>
          <w:lang w:eastAsia="ru-RU"/>
        </w:rPr>
        <w:t>ем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.  </w:t>
      </w:r>
    </w:p>
    <w:p w:rsidR="008A3900" w:rsidRDefault="00733E6B" w:rsidP="00733E6B">
      <w:pPr>
        <w:jc w:val="both"/>
        <w:rPr>
          <w:bCs/>
          <w:color w:val="000000"/>
          <w:sz w:val="22"/>
          <w:szCs w:val="22"/>
          <w:lang w:eastAsia="ru-RU"/>
        </w:rPr>
      </w:pPr>
      <w:r w:rsidRPr="00733E6B">
        <w:rPr>
          <w:b/>
          <w:bCs/>
          <w:color w:val="000000"/>
          <w:sz w:val="22"/>
          <w:szCs w:val="22"/>
          <w:lang w:eastAsia="ru-RU"/>
        </w:rPr>
        <w:t>Абонентская плата за ведение счета</w:t>
      </w:r>
      <w:r w:rsidRPr="006B7641">
        <w:rPr>
          <w:bCs/>
          <w:color w:val="000000"/>
          <w:sz w:val="22"/>
          <w:szCs w:val="22"/>
          <w:lang w:eastAsia="ru-RU"/>
        </w:rPr>
        <w:t xml:space="preserve"> -  </w:t>
      </w:r>
      <w:r w:rsidR="00544E0B" w:rsidRPr="003F4ADE">
        <w:rPr>
          <w:sz w:val="22"/>
          <w:szCs w:val="22"/>
        </w:rPr>
        <w:t>периодические платежи</w:t>
      </w:r>
      <w:r w:rsidRPr="003F4ADE">
        <w:rPr>
          <w:bCs/>
          <w:sz w:val="22"/>
          <w:szCs w:val="22"/>
          <w:lang w:eastAsia="ru-RU"/>
        </w:rPr>
        <w:t xml:space="preserve"> </w:t>
      </w:r>
      <w:r>
        <w:rPr>
          <w:bCs/>
          <w:color w:val="000000"/>
          <w:sz w:val="22"/>
          <w:szCs w:val="22"/>
          <w:lang w:eastAsia="ru-RU"/>
        </w:rPr>
        <w:t xml:space="preserve">за </w:t>
      </w:r>
      <w:r w:rsidRPr="006B7641">
        <w:rPr>
          <w:bCs/>
          <w:color w:val="000000"/>
          <w:sz w:val="22"/>
          <w:szCs w:val="22"/>
          <w:lang w:eastAsia="ru-RU"/>
        </w:rPr>
        <w:t xml:space="preserve">контроль за балансом, предоставление </w:t>
      </w:r>
      <w:proofErr w:type="spellStart"/>
      <w:r w:rsidRPr="006B7641">
        <w:rPr>
          <w:bCs/>
          <w:color w:val="000000"/>
          <w:sz w:val="22"/>
          <w:szCs w:val="22"/>
          <w:lang w:eastAsia="ru-RU"/>
        </w:rPr>
        <w:t>sim</w:t>
      </w:r>
      <w:proofErr w:type="spellEnd"/>
      <w:r w:rsidRPr="006B7641">
        <w:rPr>
          <w:bCs/>
          <w:color w:val="000000"/>
          <w:sz w:val="22"/>
          <w:szCs w:val="22"/>
          <w:lang w:eastAsia="ru-RU"/>
        </w:rPr>
        <w:t>-карты, работа с сотовым оператором, компенсация затрат по тра</w:t>
      </w:r>
      <w:r>
        <w:rPr>
          <w:bCs/>
          <w:color w:val="000000"/>
          <w:sz w:val="22"/>
          <w:szCs w:val="22"/>
          <w:lang w:eastAsia="ru-RU"/>
        </w:rPr>
        <w:t xml:space="preserve">фику GPRS (за </w:t>
      </w:r>
      <w:proofErr w:type="spellStart"/>
      <w:r>
        <w:rPr>
          <w:bCs/>
          <w:color w:val="000000"/>
          <w:sz w:val="22"/>
          <w:szCs w:val="22"/>
          <w:lang w:eastAsia="ru-RU"/>
        </w:rPr>
        <w:t>sim</w:t>
      </w:r>
      <w:proofErr w:type="spellEnd"/>
      <w:r>
        <w:rPr>
          <w:bCs/>
          <w:color w:val="000000"/>
          <w:sz w:val="22"/>
          <w:szCs w:val="22"/>
          <w:lang w:eastAsia="ru-RU"/>
        </w:rPr>
        <w:t>-карту в месяц</w:t>
      </w:r>
      <w:r w:rsidRPr="006B7641">
        <w:rPr>
          <w:bCs/>
          <w:color w:val="000000"/>
          <w:sz w:val="22"/>
          <w:szCs w:val="22"/>
          <w:lang w:eastAsia="ru-RU"/>
        </w:rPr>
        <w:t xml:space="preserve">). </w:t>
      </w:r>
    </w:p>
    <w:p w:rsidR="00415433" w:rsidRPr="00415433" w:rsidRDefault="00415433" w:rsidP="00415433">
      <w:pPr>
        <w:jc w:val="both"/>
        <w:rPr>
          <w:sz w:val="22"/>
          <w:szCs w:val="22"/>
        </w:rPr>
      </w:pPr>
      <w:r w:rsidRPr="00415433">
        <w:rPr>
          <w:b/>
          <w:bCs/>
          <w:color w:val="000000"/>
          <w:sz w:val="22"/>
          <w:szCs w:val="22"/>
          <w:lang w:eastAsia="ru-RU"/>
        </w:rPr>
        <w:t>Возмещение затрат сотовой связи</w:t>
      </w:r>
      <w:r w:rsidRPr="00415433">
        <w:rPr>
          <w:bCs/>
          <w:color w:val="000000"/>
          <w:sz w:val="22"/>
          <w:szCs w:val="22"/>
          <w:lang w:eastAsia="ru-RU"/>
        </w:rPr>
        <w:t xml:space="preserve"> - </w:t>
      </w:r>
      <w:r>
        <w:rPr>
          <w:bCs/>
          <w:color w:val="000000"/>
          <w:sz w:val="22"/>
          <w:szCs w:val="22"/>
          <w:lang w:eastAsia="ru-RU"/>
        </w:rPr>
        <w:t>д</w:t>
      </w:r>
      <w:r w:rsidRPr="00415433">
        <w:rPr>
          <w:bCs/>
          <w:color w:val="000000"/>
          <w:sz w:val="22"/>
          <w:szCs w:val="22"/>
          <w:lang w:eastAsia="ru-RU"/>
        </w:rPr>
        <w:t xml:space="preserve">ополнительные услуги сотового оператора, такие как голосовая связь, СМС, роуминг, </w:t>
      </w:r>
      <w:r w:rsidR="00F64AD2">
        <w:rPr>
          <w:bCs/>
          <w:color w:val="000000"/>
          <w:sz w:val="22"/>
          <w:szCs w:val="22"/>
          <w:lang w:eastAsia="ru-RU"/>
        </w:rPr>
        <w:t>а также</w:t>
      </w:r>
      <w:r w:rsidRPr="00415433">
        <w:rPr>
          <w:bCs/>
          <w:color w:val="000000"/>
          <w:sz w:val="22"/>
          <w:szCs w:val="22"/>
          <w:lang w:eastAsia="ru-RU"/>
        </w:rPr>
        <w:t xml:space="preserve"> превышение трафика более 40 </w:t>
      </w:r>
      <w:proofErr w:type="spellStart"/>
      <w:r w:rsidRPr="00415433">
        <w:rPr>
          <w:bCs/>
          <w:color w:val="000000"/>
          <w:sz w:val="22"/>
          <w:szCs w:val="22"/>
          <w:lang w:eastAsia="ru-RU"/>
        </w:rPr>
        <w:t>мБ</w:t>
      </w:r>
      <w:proofErr w:type="spellEnd"/>
      <w:r w:rsidRPr="00415433">
        <w:rPr>
          <w:bCs/>
          <w:color w:val="000000"/>
          <w:sz w:val="22"/>
          <w:szCs w:val="22"/>
          <w:lang w:eastAsia="ru-RU"/>
        </w:rPr>
        <w:t xml:space="preserve"> в пределах Республики Казахстан.</w:t>
      </w:r>
    </w:p>
    <w:p w:rsidR="008C1FF7" w:rsidRDefault="008C1FF7" w:rsidP="00733E6B">
      <w:pPr>
        <w:pStyle w:val="22"/>
        <w:rPr>
          <w:b/>
          <w:color w:val="auto"/>
          <w:sz w:val="22"/>
          <w:szCs w:val="22"/>
        </w:rPr>
      </w:pPr>
    </w:p>
    <w:p w:rsidR="00B576E9" w:rsidRDefault="007F17C2" w:rsidP="00733E6B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2.</w:t>
      </w:r>
      <w:r w:rsidR="00733E6B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 xml:space="preserve">ПРЕДМЕТ </w:t>
      </w:r>
      <w:r w:rsidR="00210888" w:rsidRPr="006B7641">
        <w:rPr>
          <w:b/>
          <w:color w:val="auto"/>
          <w:sz w:val="22"/>
          <w:szCs w:val="22"/>
        </w:rPr>
        <w:t>ДОГОВОР</w:t>
      </w:r>
      <w:r w:rsidR="00084ECC" w:rsidRPr="006B7641">
        <w:rPr>
          <w:b/>
          <w:color w:val="auto"/>
          <w:sz w:val="22"/>
          <w:szCs w:val="22"/>
        </w:rPr>
        <w:t>А</w:t>
      </w:r>
    </w:p>
    <w:p w:rsidR="003A3ED2" w:rsidRPr="00B576E9" w:rsidRDefault="00B576E9" w:rsidP="00733E6B">
      <w:pPr>
        <w:pStyle w:val="22"/>
        <w:rPr>
          <w:color w:val="auto"/>
          <w:sz w:val="22"/>
          <w:szCs w:val="22"/>
        </w:rPr>
      </w:pPr>
      <w:r w:rsidRPr="00B576E9">
        <w:rPr>
          <w:color w:val="auto"/>
          <w:sz w:val="22"/>
          <w:szCs w:val="22"/>
        </w:rPr>
        <w:t>На условиях настоящего договора</w:t>
      </w:r>
      <w:r w:rsidR="003A3ED2" w:rsidRPr="00B576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и в соответствии с Приложением </w:t>
      </w:r>
      <w:r w:rsidR="009D2787">
        <w:rPr>
          <w:color w:val="auto"/>
          <w:sz w:val="22"/>
          <w:szCs w:val="22"/>
        </w:rPr>
        <w:t xml:space="preserve">№ </w:t>
      </w:r>
      <w:r>
        <w:rPr>
          <w:color w:val="auto"/>
          <w:sz w:val="22"/>
          <w:szCs w:val="22"/>
        </w:rPr>
        <w:t>1 к Договору</w:t>
      </w:r>
    </w:p>
    <w:p w:rsidR="00EB0BD2" w:rsidRDefault="003376E1" w:rsidP="00B576E9">
      <w:pPr>
        <w:pStyle w:val="a6"/>
        <w:spacing w:after="0"/>
        <w:jc w:val="both"/>
        <w:rPr>
          <w:sz w:val="22"/>
          <w:szCs w:val="22"/>
        </w:rPr>
      </w:pPr>
      <w:r w:rsidRPr="006B7641">
        <w:rPr>
          <w:sz w:val="22"/>
          <w:szCs w:val="22"/>
        </w:rPr>
        <w:t>2.1.</w:t>
      </w:r>
      <w:r w:rsidR="00733E6B">
        <w:rPr>
          <w:sz w:val="22"/>
          <w:szCs w:val="22"/>
        </w:rPr>
        <w:t xml:space="preserve"> </w:t>
      </w:r>
      <w:r w:rsidR="00161A56" w:rsidRPr="006B7641">
        <w:rPr>
          <w:sz w:val="22"/>
          <w:szCs w:val="22"/>
        </w:rPr>
        <w:t>Исполнитель п</w:t>
      </w:r>
      <w:r w:rsidR="00B32087">
        <w:rPr>
          <w:sz w:val="22"/>
          <w:szCs w:val="22"/>
        </w:rPr>
        <w:t>ред</w:t>
      </w:r>
      <w:r w:rsidR="00161A56" w:rsidRPr="006B7641">
        <w:rPr>
          <w:sz w:val="22"/>
          <w:szCs w:val="22"/>
        </w:rPr>
        <w:t xml:space="preserve">оставляет Клиенту за плату </w:t>
      </w:r>
      <w:r w:rsidR="003A016A" w:rsidRPr="006B7641">
        <w:rPr>
          <w:sz w:val="22"/>
          <w:szCs w:val="22"/>
        </w:rPr>
        <w:t xml:space="preserve">Технические средства </w:t>
      </w:r>
      <w:r w:rsidR="00161A56" w:rsidRPr="006B7641">
        <w:rPr>
          <w:sz w:val="22"/>
          <w:szCs w:val="22"/>
        </w:rPr>
        <w:t>Систем</w:t>
      </w:r>
      <w:r w:rsidR="003A016A" w:rsidRPr="006B7641">
        <w:rPr>
          <w:sz w:val="22"/>
          <w:szCs w:val="22"/>
        </w:rPr>
        <w:t>ы</w:t>
      </w:r>
      <w:r w:rsidR="00161A56" w:rsidRPr="006B7641">
        <w:rPr>
          <w:sz w:val="22"/>
          <w:szCs w:val="22"/>
        </w:rPr>
        <w:t>,</w:t>
      </w:r>
      <w:r w:rsidR="00161A56" w:rsidRPr="006B7641">
        <w:rPr>
          <w:b/>
          <w:sz w:val="22"/>
          <w:szCs w:val="22"/>
        </w:rPr>
        <w:t xml:space="preserve"> </w:t>
      </w:r>
      <w:r w:rsidR="00161A56" w:rsidRPr="006B7641">
        <w:rPr>
          <w:sz w:val="22"/>
          <w:szCs w:val="22"/>
        </w:rPr>
        <w:t xml:space="preserve">оказывает услуги по </w:t>
      </w:r>
      <w:r w:rsidR="00B32087">
        <w:rPr>
          <w:sz w:val="22"/>
          <w:szCs w:val="22"/>
        </w:rPr>
        <w:t xml:space="preserve">их </w:t>
      </w:r>
      <w:r w:rsidR="00161A56" w:rsidRPr="006B7641">
        <w:rPr>
          <w:sz w:val="22"/>
          <w:szCs w:val="22"/>
        </w:rPr>
        <w:t>монтажу</w:t>
      </w:r>
      <w:r w:rsidR="00EB0BD2">
        <w:rPr>
          <w:sz w:val="22"/>
          <w:szCs w:val="22"/>
        </w:rPr>
        <w:t xml:space="preserve"> и </w:t>
      </w:r>
      <w:r w:rsidR="00161A56" w:rsidRPr="006B7641">
        <w:rPr>
          <w:sz w:val="22"/>
          <w:szCs w:val="22"/>
        </w:rPr>
        <w:t>подключению к ПО Исполнителя</w:t>
      </w:r>
      <w:r w:rsidR="00EB0BD2">
        <w:rPr>
          <w:sz w:val="22"/>
          <w:szCs w:val="22"/>
        </w:rPr>
        <w:t xml:space="preserve">, а </w:t>
      </w:r>
      <w:r w:rsidR="00EB0BD2" w:rsidRPr="006B7641">
        <w:rPr>
          <w:sz w:val="22"/>
          <w:szCs w:val="22"/>
        </w:rPr>
        <w:t>Клиент прин</w:t>
      </w:r>
      <w:r w:rsidR="00EB0BD2">
        <w:rPr>
          <w:sz w:val="22"/>
          <w:szCs w:val="22"/>
        </w:rPr>
        <w:t>имает</w:t>
      </w:r>
      <w:r w:rsidR="00EB0BD2" w:rsidRPr="006B7641">
        <w:rPr>
          <w:sz w:val="22"/>
          <w:szCs w:val="22"/>
        </w:rPr>
        <w:t xml:space="preserve"> Технические средства Системы</w:t>
      </w:r>
      <w:r w:rsidR="00EB0BD2">
        <w:rPr>
          <w:sz w:val="22"/>
          <w:szCs w:val="22"/>
        </w:rPr>
        <w:t xml:space="preserve"> и оплачивает </w:t>
      </w:r>
      <w:r w:rsidR="00B576E9">
        <w:rPr>
          <w:sz w:val="22"/>
          <w:szCs w:val="22"/>
        </w:rPr>
        <w:t>оказанные услуги.</w:t>
      </w:r>
    </w:p>
    <w:p w:rsidR="007F17C2" w:rsidRDefault="00EB0BD2" w:rsidP="00B576E9">
      <w:pPr>
        <w:pStyle w:val="a6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Исполнитель оказывает услуги по абонентскому обслуживанию Технических средств Системы </w:t>
      </w:r>
      <w:r w:rsidR="00B576E9">
        <w:rPr>
          <w:sz w:val="22"/>
          <w:szCs w:val="22"/>
        </w:rPr>
        <w:t xml:space="preserve">Клиента, а Клиент принимает услуги </w:t>
      </w:r>
      <w:r w:rsidR="00455536">
        <w:rPr>
          <w:sz w:val="22"/>
          <w:szCs w:val="22"/>
        </w:rPr>
        <w:t xml:space="preserve">по абонентскому обслуживанию </w:t>
      </w:r>
      <w:r w:rsidR="00B576E9">
        <w:rPr>
          <w:sz w:val="22"/>
          <w:szCs w:val="22"/>
        </w:rPr>
        <w:t>и оплачивает их</w:t>
      </w:r>
      <w:r w:rsidR="00161A56" w:rsidRPr="006B7641">
        <w:rPr>
          <w:sz w:val="22"/>
          <w:szCs w:val="22"/>
        </w:rPr>
        <w:t>.</w:t>
      </w:r>
    </w:p>
    <w:p w:rsidR="00B576E9" w:rsidRDefault="00B576E9" w:rsidP="00B576E9">
      <w:pPr>
        <w:pStyle w:val="a6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оказывает услуги по техническому обслуживанию Технических средств Системы Клиента, а Клиент принимает услуги </w:t>
      </w:r>
      <w:r w:rsidR="00455536">
        <w:rPr>
          <w:sz w:val="22"/>
          <w:szCs w:val="22"/>
        </w:rPr>
        <w:t xml:space="preserve">по техническому обслуживанию Технических средств Системы </w:t>
      </w:r>
      <w:r>
        <w:rPr>
          <w:sz w:val="22"/>
          <w:szCs w:val="22"/>
        </w:rPr>
        <w:t>и оплачивает их</w:t>
      </w:r>
      <w:r w:rsidRPr="006B7641">
        <w:rPr>
          <w:sz w:val="22"/>
          <w:szCs w:val="22"/>
        </w:rPr>
        <w:t>.</w:t>
      </w:r>
    </w:p>
    <w:p w:rsidR="00B576E9" w:rsidRPr="006B7641" w:rsidRDefault="00B576E9" w:rsidP="00B576E9">
      <w:pPr>
        <w:pStyle w:val="a6"/>
        <w:spacing w:after="0"/>
        <w:jc w:val="both"/>
        <w:rPr>
          <w:sz w:val="22"/>
          <w:szCs w:val="22"/>
        </w:rPr>
      </w:pPr>
    </w:p>
    <w:p w:rsidR="008409FB" w:rsidRPr="006B7641" w:rsidRDefault="003376E1" w:rsidP="0021283D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3.</w:t>
      </w:r>
      <w:r w:rsidR="0021283D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>ОБЯЗАТЕЛЬСТВА СТОРОН</w:t>
      </w:r>
    </w:p>
    <w:p w:rsidR="003C4AE2" w:rsidRPr="006B7641" w:rsidRDefault="0021283D" w:rsidP="0021283D">
      <w:pPr>
        <w:jc w:val="both"/>
        <w:outlineLvl w:val="0"/>
        <w:rPr>
          <w:b/>
          <w:sz w:val="22"/>
          <w:szCs w:val="22"/>
        </w:rPr>
      </w:pPr>
      <w:r w:rsidRPr="0021283D">
        <w:rPr>
          <w:b/>
          <w:sz w:val="22"/>
          <w:szCs w:val="22"/>
        </w:rPr>
        <w:t xml:space="preserve">3.1. </w:t>
      </w:r>
      <w:r w:rsidR="003C4AE2" w:rsidRPr="0021283D">
        <w:rPr>
          <w:b/>
          <w:sz w:val="22"/>
          <w:szCs w:val="22"/>
        </w:rPr>
        <w:t>Исполнитель принимает на себя следующие обязательства</w:t>
      </w:r>
      <w:r w:rsidR="003C4AE2" w:rsidRPr="006B7641">
        <w:rPr>
          <w:sz w:val="22"/>
          <w:szCs w:val="22"/>
        </w:rPr>
        <w:t>:</w:t>
      </w:r>
    </w:p>
    <w:p w:rsidR="003C4AE2" w:rsidRPr="006B7641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6B7641">
        <w:rPr>
          <w:bCs/>
          <w:color w:val="000000"/>
          <w:sz w:val="22"/>
          <w:szCs w:val="22"/>
        </w:rPr>
        <w:t>3.1.1.</w:t>
      </w:r>
      <w:r w:rsidR="0021283D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П</w:t>
      </w:r>
      <w:r w:rsidR="00B32087">
        <w:rPr>
          <w:bCs/>
          <w:color w:val="000000"/>
          <w:sz w:val="22"/>
          <w:szCs w:val="22"/>
        </w:rPr>
        <w:t>ред</w:t>
      </w:r>
      <w:r w:rsidRPr="006B7641">
        <w:rPr>
          <w:bCs/>
          <w:color w:val="000000"/>
          <w:sz w:val="22"/>
          <w:szCs w:val="22"/>
        </w:rPr>
        <w:t>остав</w:t>
      </w:r>
      <w:r w:rsidR="0021283D">
        <w:rPr>
          <w:bCs/>
          <w:color w:val="000000"/>
          <w:sz w:val="22"/>
          <w:szCs w:val="22"/>
        </w:rPr>
        <w:t>ить</w:t>
      </w:r>
      <w:r w:rsidRPr="006B7641">
        <w:rPr>
          <w:bCs/>
          <w:color w:val="000000"/>
          <w:sz w:val="22"/>
          <w:szCs w:val="22"/>
        </w:rPr>
        <w:t xml:space="preserve"> Клиенту Технически</w:t>
      </w:r>
      <w:r w:rsidR="0021283D">
        <w:rPr>
          <w:bCs/>
          <w:color w:val="000000"/>
          <w:sz w:val="22"/>
          <w:szCs w:val="22"/>
        </w:rPr>
        <w:t>е</w:t>
      </w:r>
      <w:r w:rsidRPr="006B7641">
        <w:rPr>
          <w:bCs/>
          <w:color w:val="000000"/>
          <w:sz w:val="22"/>
          <w:szCs w:val="22"/>
        </w:rPr>
        <w:t xml:space="preserve"> Средств</w:t>
      </w:r>
      <w:r w:rsidR="0021283D">
        <w:rPr>
          <w:bCs/>
          <w:color w:val="000000"/>
          <w:sz w:val="22"/>
          <w:szCs w:val="22"/>
        </w:rPr>
        <w:t>а</w:t>
      </w:r>
      <w:r w:rsidRPr="006B7641">
        <w:rPr>
          <w:bCs/>
          <w:color w:val="000000"/>
          <w:sz w:val="22"/>
          <w:szCs w:val="22"/>
        </w:rPr>
        <w:t xml:space="preserve"> Системы и оказа</w:t>
      </w:r>
      <w:r w:rsidR="0021283D">
        <w:rPr>
          <w:bCs/>
          <w:color w:val="000000"/>
          <w:sz w:val="22"/>
          <w:szCs w:val="22"/>
        </w:rPr>
        <w:t>ть</w:t>
      </w:r>
      <w:r w:rsidRPr="006B7641">
        <w:rPr>
          <w:bCs/>
          <w:color w:val="000000"/>
          <w:sz w:val="22"/>
          <w:szCs w:val="22"/>
        </w:rPr>
        <w:t xml:space="preserve"> услуг</w:t>
      </w:r>
      <w:r w:rsidR="0021283D">
        <w:rPr>
          <w:bCs/>
          <w:color w:val="000000"/>
          <w:sz w:val="22"/>
          <w:szCs w:val="22"/>
        </w:rPr>
        <w:t>и</w:t>
      </w:r>
      <w:r w:rsidRPr="006B7641">
        <w:rPr>
          <w:bCs/>
          <w:color w:val="000000"/>
          <w:sz w:val="22"/>
          <w:szCs w:val="22"/>
        </w:rPr>
        <w:t xml:space="preserve"> </w:t>
      </w:r>
      <w:r w:rsidR="00455536">
        <w:rPr>
          <w:bCs/>
          <w:color w:val="000000"/>
          <w:sz w:val="22"/>
          <w:szCs w:val="22"/>
        </w:rPr>
        <w:t xml:space="preserve">по их </w:t>
      </w:r>
      <w:r w:rsidR="00455536" w:rsidRPr="006B7641">
        <w:rPr>
          <w:sz w:val="22"/>
          <w:szCs w:val="22"/>
        </w:rPr>
        <w:t>монтажу</w:t>
      </w:r>
      <w:r w:rsidR="00455536">
        <w:rPr>
          <w:sz w:val="22"/>
          <w:szCs w:val="22"/>
        </w:rPr>
        <w:t xml:space="preserve"> и </w:t>
      </w:r>
      <w:r w:rsidR="00455536" w:rsidRPr="006B7641">
        <w:rPr>
          <w:sz w:val="22"/>
          <w:szCs w:val="22"/>
        </w:rPr>
        <w:t>подключению к ПО Исполнителя</w:t>
      </w:r>
      <w:r w:rsidR="009D2787">
        <w:rPr>
          <w:sz w:val="22"/>
          <w:szCs w:val="22"/>
        </w:rPr>
        <w:t>,</w:t>
      </w:r>
      <w:r w:rsidR="00455536" w:rsidRPr="006B7641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 xml:space="preserve">согласно </w:t>
      </w:r>
      <w:r w:rsidR="00455536">
        <w:rPr>
          <w:bCs/>
          <w:color w:val="000000"/>
          <w:sz w:val="22"/>
          <w:szCs w:val="22"/>
        </w:rPr>
        <w:t xml:space="preserve">раздела №1 и №2 </w:t>
      </w:r>
      <w:r w:rsidRPr="006B7641">
        <w:rPr>
          <w:bCs/>
          <w:color w:val="000000"/>
          <w:sz w:val="22"/>
          <w:szCs w:val="22"/>
        </w:rPr>
        <w:t xml:space="preserve">Спецификации №1 </w:t>
      </w:r>
      <w:r w:rsidRPr="00B32087">
        <w:rPr>
          <w:bCs/>
          <w:sz w:val="22"/>
          <w:szCs w:val="22"/>
        </w:rPr>
        <w:t>(Приложение №1</w:t>
      </w:r>
      <w:r w:rsidRPr="006B7641">
        <w:rPr>
          <w:bCs/>
          <w:color w:val="000000"/>
          <w:sz w:val="22"/>
          <w:szCs w:val="22"/>
        </w:rPr>
        <w:t>).</w:t>
      </w:r>
    </w:p>
    <w:p w:rsidR="00455536" w:rsidRPr="003F4ADE" w:rsidRDefault="003C4AE2" w:rsidP="0021283D">
      <w:pPr>
        <w:jc w:val="both"/>
        <w:outlineLvl w:val="0"/>
        <w:rPr>
          <w:bCs/>
          <w:sz w:val="22"/>
          <w:szCs w:val="22"/>
        </w:rPr>
      </w:pPr>
      <w:r w:rsidRPr="003F4ADE">
        <w:rPr>
          <w:bCs/>
          <w:sz w:val="22"/>
          <w:szCs w:val="22"/>
        </w:rPr>
        <w:t>3.1.2.</w:t>
      </w:r>
      <w:r w:rsidR="0021283D" w:rsidRPr="003F4ADE">
        <w:rPr>
          <w:bCs/>
          <w:sz w:val="22"/>
          <w:szCs w:val="22"/>
        </w:rPr>
        <w:t xml:space="preserve"> </w:t>
      </w:r>
      <w:r w:rsidR="00455536" w:rsidRPr="003F4ADE">
        <w:rPr>
          <w:bCs/>
          <w:sz w:val="22"/>
          <w:szCs w:val="22"/>
        </w:rPr>
        <w:t xml:space="preserve">Оказывать абонентские услуги, включающие в себя, но не ограничивая:  </w:t>
      </w:r>
    </w:p>
    <w:p w:rsidR="00455536" w:rsidRPr="003F4ADE" w:rsidRDefault="008B5A38" w:rsidP="00455536">
      <w:pPr>
        <w:jc w:val="both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t xml:space="preserve">- </w:t>
      </w:r>
      <w:r w:rsidR="00455536" w:rsidRPr="003F4ADE">
        <w:rPr>
          <w:bCs/>
          <w:sz w:val="22"/>
          <w:szCs w:val="22"/>
          <w:lang w:eastAsia="ru-RU"/>
        </w:rPr>
        <w:t xml:space="preserve">Размещение </w:t>
      </w:r>
      <w:r w:rsidR="00036BFD" w:rsidRPr="003F4ADE">
        <w:rPr>
          <w:bCs/>
          <w:sz w:val="22"/>
          <w:szCs w:val="22"/>
          <w:lang w:eastAsia="ru-RU"/>
        </w:rPr>
        <w:t>объекта с установленным терминалом</w:t>
      </w:r>
      <w:r w:rsidR="00455536" w:rsidRPr="003F4ADE">
        <w:rPr>
          <w:bCs/>
          <w:sz w:val="22"/>
          <w:szCs w:val="22"/>
          <w:lang w:eastAsia="ru-RU"/>
        </w:rPr>
        <w:t xml:space="preserve"> на сервере с лицензионным программным обеспечением; услуги по обеспечению бесперебойной связи с сервером; тестирование, резервное копирование, обновление программного обеспечения</w:t>
      </w:r>
      <w:r w:rsidR="00C06F9B" w:rsidRPr="003F4ADE">
        <w:rPr>
          <w:bCs/>
          <w:sz w:val="22"/>
          <w:szCs w:val="22"/>
          <w:lang w:eastAsia="ru-RU"/>
        </w:rPr>
        <w:t xml:space="preserve"> сервера Исполнителя</w:t>
      </w:r>
      <w:r w:rsidR="00455536" w:rsidRPr="003F4ADE">
        <w:rPr>
          <w:bCs/>
          <w:sz w:val="22"/>
          <w:szCs w:val="22"/>
          <w:lang w:eastAsia="ru-RU"/>
        </w:rPr>
        <w:t xml:space="preserve">. </w:t>
      </w:r>
    </w:p>
    <w:p w:rsidR="00455536" w:rsidRPr="003F4ADE" w:rsidRDefault="008B5A38" w:rsidP="008B5A38">
      <w:pPr>
        <w:jc w:val="both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t xml:space="preserve">- </w:t>
      </w:r>
      <w:r w:rsidR="00455536" w:rsidRPr="003F4ADE">
        <w:rPr>
          <w:bCs/>
          <w:sz w:val="22"/>
          <w:szCs w:val="22"/>
          <w:lang w:eastAsia="ru-RU"/>
        </w:rPr>
        <w:t xml:space="preserve">Ведение счета -  контроль за балансом, предоставление </w:t>
      </w:r>
      <w:proofErr w:type="spellStart"/>
      <w:r w:rsidR="00455536" w:rsidRPr="003F4ADE">
        <w:rPr>
          <w:bCs/>
          <w:sz w:val="22"/>
          <w:szCs w:val="22"/>
          <w:lang w:eastAsia="ru-RU"/>
        </w:rPr>
        <w:t>sim</w:t>
      </w:r>
      <w:proofErr w:type="spellEnd"/>
      <w:r w:rsidR="00455536" w:rsidRPr="003F4ADE">
        <w:rPr>
          <w:bCs/>
          <w:sz w:val="22"/>
          <w:szCs w:val="22"/>
          <w:lang w:eastAsia="ru-RU"/>
        </w:rPr>
        <w:t xml:space="preserve">-карты, работа с сотовым оператором, компенсация затрат по трафику GPRS (за </w:t>
      </w:r>
      <w:proofErr w:type="spellStart"/>
      <w:r w:rsidR="00455536" w:rsidRPr="003F4ADE">
        <w:rPr>
          <w:bCs/>
          <w:sz w:val="22"/>
          <w:szCs w:val="22"/>
          <w:lang w:eastAsia="ru-RU"/>
        </w:rPr>
        <w:t>sim</w:t>
      </w:r>
      <w:proofErr w:type="spellEnd"/>
      <w:r w:rsidR="00455536" w:rsidRPr="003F4ADE">
        <w:rPr>
          <w:bCs/>
          <w:sz w:val="22"/>
          <w:szCs w:val="22"/>
          <w:lang w:eastAsia="ru-RU"/>
        </w:rPr>
        <w:t xml:space="preserve">-карту в месяц). </w:t>
      </w:r>
    </w:p>
    <w:p w:rsidR="009D2787" w:rsidRPr="003F4ADE" w:rsidRDefault="009D2787" w:rsidP="009D2787">
      <w:pPr>
        <w:jc w:val="both"/>
        <w:rPr>
          <w:bCs/>
          <w:sz w:val="22"/>
          <w:szCs w:val="22"/>
        </w:rPr>
      </w:pPr>
      <w:r w:rsidRPr="003F4ADE">
        <w:rPr>
          <w:bCs/>
          <w:sz w:val="22"/>
          <w:szCs w:val="22"/>
        </w:rPr>
        <w:t>3.1.3. При необходимости, оказывать услуги обеспечивающие абонентское обслуживание Клиента:</w:t>
      </w:r>
    </w:p>
    <w:p w:rsidR="009D2787" w:rsidRPr="003F4ADE" w:rsidRDefault="009D2787" w:rsidP="009D2787">
      <w:pPr>
        <w:jc w:val="both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t>- Первоначальные индивидуальная настройка системы под специфику клиента и обучение.</w:t>
      </w:r>
    </w:p>
    <w:p w:rsidR="009D2787" w:rsidRPr="003F4ADE" w:rsidRDefault="009D2787" w:rsidP="009D2787">
      <w:pPr>
        <w:jc w:val="both"/>
        <w:outlineLvl w:val="0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lastRenderedPageBreak/>
        <w:t xml:space="preserve">- Дополнительные услуги сотового оператора, такие как голосовая связь, СМС, роуминг, и превышение трафика более 40 </w:t>
      </w:r>
      <w:proofErr w:type="spellStart"/>
      <w:r w:rsidRPr="003F4ADE">
        <w:rPr>
          <w:bCs/>
          <w:sz w:val="22"/>
          <w:szCs w:val="22"/>
          <w:lang w:eastAsia="ru-RU"/>
        </w:rPr>
        <w:t>мБ</w:t>
      </w:r>
      <w:proofErr w:type="spellEnd"/>
      <w:r w:rsidRPr="003F4ADE">
        <w:rPr>
          <w:bCs/>
          <w:sz w:val="22"/>
          <w:szCs w:val="22"/>
          <w:lang w:eastAsia="ru-RU"/>
        </w:rPr>
        <w:t xml:space="preserve"> в пределах Республики Казахстан.</w:t>
      </w:r>
    </w:p>
    <w:p w:rsidR="009D2787" w:rsidRPr="003F4ADE" w:rsidRDefault="009D2787" w:rsidP="009D2787">
      <w:pPr>
        <w:jc w:val="both"/>
        <w:outlineLvl w:val="0"/>
        <w:rPr>
          <w:bCs/>
          <w:sz w:val="22"/>
          <w:szCs w:val="22"/>
        </w:rPr>
      </w:pPr>
      <w:r w:rsidRPr="003F4ADE">
        <w:rPr>
          <w:bCs/>
          <w:sz w:val="22"/>
          <w:szCs w:val="22"/>
          <w:lang w:eastAsia="ru-RU"/>
        </w:rPr>
        <w:t xml:space="preserve">- </w:t>
      </w:r>
      <w:r w:rsidRPr="003F4ADE">
        <w:rPr>
          <w:bCs/>
          <w:sz w:val="22"/>
          <w:szCs w:val="22"/>
        </w:rPr>
        <w:t>Предоставлять Клиенту активированные SIM-карты оператора сотовой связи GSM, необходимые для функционирования Терминала. В случае отказа Покупателя от укомплектования Терминалов SIM-картами Исполнителя, Клиент обязан самостоятельно предоставить Исполнителю активированные SIM–карты сотовых операторов с подключенным доступом в GPRS, по одной или две на каждый Терминал, в зависимости от модификации Терминала.</w:t>
      </w:r>
    </w:p>
    <w:p w:rsidR="009D2787" w:rsidRPr="003F4ADE" w:rsidRDefault="009D2787" w:rsidP="009D2787">
      <w:pPr>
        <w:jc w:val="both"/>
        <w:outlineLvl w:val="0"/>
        <w:rPr>
          <w:bCs/>
          <w:sz w:val="22"/>
          <w:szCs w:val="22"/>
        </w:rPr>
      </w:pPr>
      <w:r w:rsidRPr="003F4ADE">
        <w:rPr>
          <w:bCs/>
          <w:sz w:val="22"/>
          <w:szCs w:val="22"/>
        </w:rPr>
        <w:t>- Консультировать Клиента по вопросам эксплуатации Системы, обновлять используемое Клиентом ПО, а также оказывать техническую поддержку всех релизов ПО, в соответствии с внутренними документами Исполнителя.</w:t>
      </w:r>
    </w:p>
    <w:p w:rsidR="008B5A38" w:rsidRPr="008A0481" w:rsidRDefault="008B5A38" w:rsidP="00455536">
      <w:pPr>
        <w:jc w:val="both"/>
        <w:outlineLvl w:val="0"/>
        <w:rPr>
          <w:sz w:val="22"/>
          <w:szCs w:val="22"/>
        </w:rPr>
      </w:pPr>
      <w:r w:rsidRPr="008A0481">
        <w:rPr>
          <w:bCs/>
          <w:color w:val="000000"/>
          <w:sz w:val="22"/>
          <w:szCs w:val="22"/>
          <w:lang w:eastAsia="ru-RU"/>
        </w:rPr>
        <w:t>3.1.</w:t>
      </w:r>
      <w:r w:rsidR="009D2787">
        <w:rPr>
          <w:bCs/>
          <w:color w:val="000000"/>
          <w:sz w:val="22"/>
          <w:szCs w:val="22"/>
          <w:lang w:eastAsia="ru-RU"/>
        </w:rPr>
        <w:t>4</w:t>
      </w:r>
      <w:r w:rsidRPr="008A0481">
        <w:rPr>
          <w:bCs/>
          <w:color w:val="000000"/>
          <w:sz w:val="22"/>
          <w:szCs w:val="22"/>
          <w:lang w:eastAsia="ru-RU"/>
        </w:rPr>
        <w:t xml:space="preserve">. Оказывать услуги </w:t>
      </w:r>
      <w:r w:rsidRPr="008A0481">
        <w:rPr>
          <w:sz w:val="22"/>
          <w:szCs w:val="22"/>
        </w:rPr>
        <w:t>по техническому обслуживанию Технических средств Системы Клиента.</w:t>
      </w:r>
    </w:p>
    <w:p w:rsidR="00C7506A" w:rsidRPr="008A0481" w:rsidRDefault="00C7506A" w:rsidP="00C7506A">
      <w:pPr>
        <w:jc w:val="both"/>
        <w:outlineLvl w:val="0"/>
        <w:rPr>
          <w:bCs/>
          <w:color w:val="000000"/>
          <w:sz w:val="22"/>
          <w:szCs w:val="22"/>
          <w:lang w:eastAsia="ru-RU"/>
        </w:rPr>
      </w:pPr>
      <w:r w:rsidRPr="008A0481">
        <w:rPr>
          <w:sz w:val="22"/>
          <w:szCs w:val="22"/>
        </w:rPr>
        <w:t>3.1.</w:t>
      </w:r>
      <w:r w:rsidR="009D2787">
        <w:rPr>
          <w:sz w:val="22"/>
          <w:szCs w:val="22"/>
        </w:rPr>
        <w:t>5</w:t>
      </w:r>
      <w:r w:rsidRPr="008A0481">
        <w:rPr>
          <w:sz w:val="22"/>
          <w:szCs w:val="22"/>
        </w:rPr>
        <w:t>. Оказывать услуги аналитического отдела</w:t>
      </w:r>
      <w:r w:rsidR="008A0481" w:rsidRPr="008A0481">
        <w:rPr>
          <w:sz w:val="22"/>
          <w:szCs w:val="22"/>
          <w:lang w:val="kk-KZ"/>
        </w:rPr>
        <w:t xml:space="preserve"> согласно стоимости</w:t>
      </w:r>
      <w:r w:rsidR="008A0481">
        <w:rPr>
          <w:sz w:val="22"/>
          <w:szCs w:val="22"/>
          <w:lang w:val="kk-KZ"/>
        </w:rPr>
        <w:t>, у</w:t>
      </w:r>
      <w:r w:rsidR="008A0481" w:rsidRPr="008A0481">
        <w:rPr>
          <w:sz w:val="22"/>
          <w:szCs w:val="22"/>
          <w:lang w:val="kk-KZ"/>
        </w:rPr>
        <w:t xml:space="preserve">казанной в Приложении </w:t>
      </w:r>
      <w:r w:rsidR="008A0481" w:rsidRPr="008A0481">
        <w:rPr>
          <w:sz w:val="22"/>
          <w:szCs w:val="22"/>
        </w:rPr>
        <w:t>4</w:t>
      </w:r>
      <w:r w:rsidRPr="008A0481">
        <w:rPr>
          <w:sz w:val="22"/>
          <w:szCs w:val="22"/>
        </w:rPr>
        <w:t>.</w:t>
      </w:r>
    </w:p>
    <w:p w:rsidR="003C4AE2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8A0481">
        <w:rPr>
          <w:bCs/>
          <w:color w:val="000000"/>
          <w:sz w:val="22"/>
          <w:szCs w:val="22"/>
        </w:rPr>
        <w:t>3.1.</w:t>
      </w:r>
      <w:r w:rsidR="009D2787">
        <w:rPr>
          <w:bCs/>
          <w:color w:val="000000"/>
          <w:sz w:val="22"/>
          <w:szCs w:val="22"/>
        </w:rPr>
        <w:t>6</w:t>
      </w:r>
      <w:r w:rsidRPr="008A0481">
        <w:rPr>
          <w:bCs/>
          <w:color w:val="000000"/>
          <w:sz w:val="22"/>
          <w:szCs w:val="22"/>
        </w:rPr>
        <w:t>.</w:t>
      </w:r>
      <w:r w:rsidR="0021283D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 xml:space="preserve">Предоставлять Клиенту счета за поставку Технических Средств и оказанные услуги </w:t>
      </w:r>
      <w:r w:rsidR="0021283D">
        <w:rPr>
          <w:bCs/>
          <w:color w:val="000000"/>
          <w:sz w:val="22"/>
          <w:szCs w:val="22"/>
        </w:rPr>
        <w:t>по их установке</w:t>
      </w:r>
      <w:r w:rsidR="008B5A38">
        <w:rPr>
          <w:bCs/>
          <w:color w:val="000000"/>
          <w:sz w:val="22"/>
          <w:szCs w:val="22"/>
        </w:rPr>
        <w:t>, счета за абонентскую плату, счета за услуги по техническому обслуживанию</w:t>
      </w:r>
      <w:r w:rsidR="0021283D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в порядке и размерах, указанных в п.</w:t>
      </w:r>
      <w:r w:rsidR="00BE73C3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4</w:t>
      </w:r>
      <w:r w:rsidR="00BE73C3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Договора.</w:t>
      </w:r>
    </w:p>
    <w:p w:rsidR="00AE7B3F" w:rsidRDefault="00AE7B3F" w:rsidP="00AE7B3F">
      <w:pPr>
        <w:jc w:val="both"/>
        <w:outlineLvl w:val="0"/>
        <w:rPr>
          <w:bCs/>
          <w:color w:val="000000"/>
          <w:sz w:val="22"/>
          <w:szCs w:val="22"/>
        </w:rPr>
      </w:pPr>
      <w:r w:rsidRPr="00AE7B3F">
        <w:rPr>
          <w:bCs/>
          <w:color w:val="000000"/>
          <w:sz w:val="22"/>
          <w:szCs w:val="22"/>
        </w:rPr>
        <w:t xml:space="preserve">3.1.7. </w:t>
      </w:r>
      <w:r w:rsidRPr="00AE7B3F">
        <w:rPr>
          <w:sz w:val="22"/>
          <w:szCs w:val="22"/>
        </w:rPr>
        <w:t>Исполнитель обязуется организовать доставку Пользователю оригиналов счета, счета-фактуры, актов об оказанных услугах заказной почтой с уведомлением о вручении или курьером с отметкой о вручении.  Доставка оригиналов документов осуществляется Исполнителем только один раз.</w:t>
      </w:r>
      <w:r w:rsidRPr="0075734F">
        <w:rPr>
          <w:sz w:val="22"/>
          <w:szCs w:val="22"/>
        </w:rPr>
        <w:t xml:space="preserve"> </w:t>
      </w:r>
    </w:p>
    <w:p w:rsidR="003C4AE2" w:rsidRPr="0021283D" w:rsidRDefault="003C4AE2" w:rsidP="0021283D">
      <w:pPr>
        <w:jc w:val="both"/>
        <w:outlineLvl w:val="0"/>
        <w:rPr>
          <w:b/>
          <w:bCs/>
          <w:color w:val="000000"/>
          <w:sz w:val="22"/>
          <w:szCs w:val="22"/>
        </w:rPr>
      </w:pPr>
      <w:r w:rsidRPr="0021283D">
        <w:rPr>
          <w:b/>
          <w:bCs/>
          <w:color w:val="000000"/>
          <w:sz w:val="22"/>
          <w:szCs w:val="22"/>
        </w:rPr>
        <w:t>3.2.</w:t>
      </w:r>
      <w:r w:rsidR="0021283D" w:rsidRPr="0021283D">
        <w:rPr>
          <w:b/>
          <w:bCs/>
          <w:color w:val="000000"/>
          <w:sz w:val="22"/>
          <w:szCs w:val="22"/>
        </w:rPr>
        <w:t xml:space="preserve"> </w:t>
      </w:r>
      <w:r w:rsidRPr="0021283D">
        <w:rPr>
          <w:b/>
          <w:bCs/>
          <w:color w:val="000000"/>
          <w:sz w:val="22"/>
          <w:szCs w:val="22"/>
        </w:rPr>
        <w:t>Клиент</w:t>
      </w:r>
      <w:r w:rsidRPr="0021283D">
        <w:rPr>
          <w:b/>
          <w:bCs/>
          <w:sz w:val="22"/>
          <w:szCs w:val="22"/>
        </w:rPr>
        <w:t xml:space="preserve"> </w:t>
      </w:r>
      <w:r w:rsidRPr="0021283D">
        <w:rPr>
          <w:b/>
          <w:sz w:val="22"/>
          <w:szCs w:val="22"/>
        </w:rPr>
        <w:t>принимает</w:t>
      </w:r>
      <w:r w:rsidRPr="0021283D">
        <w:rPr>
          <w:b/>
          <w:bCs/>
          <w:sz w:val="22"/>
          <w:szCs w:val="22"/>
        </w:rPr>
        <w:t xml:space="preserve"> на себя следующие обязательства</w:t>
      </w:r>
      <w:r w:rsidRPr="0021283D">
        <w:rPr>
          <w:b/>
          <w:bCs/>
          <w:color w:val="000000"/>
          <w:sz w:val="22"/>
          <w:szCs w:val="22"/>
        </w:rPr>
        <w:t>:</w:t>
      </w:r>
    </w:p>
    <w:p w:rsidR="003C4AE2" w:rsidRPr="006B7641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8B5A38">
        <w:rPr>
          <w:bCs/>
          <w:color w:val="000000"/>
          <w:sz w:val="22"/>
          <w:szCs w:val="22"/>
        </w:rPr>
        <w:t>3.2.1. Своевременно оплачивать счета, выставляемые Исполнителем.</w:t>
      </w:r>
    </w:p>
    <w:p w:rsidR="003C4AE2" w:rsidRPr="006B7641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6B7641">
        <w:rPr>
          <w:bCs/>
          <w:color w:val="000000"/>
          <w:sz w:val="22"/>
          <w:szCs w:val="22"/>
        </w:rPr>
        <w:t>3.2.2.</w:t>
      </w:r>
      <w:r w:rsidR="00544E0B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Предоставить Исполнителю:</w:t>
      </w:r>
    </w:p>
    <w:p w:rsidR="003C4AE2" w:rsidRPr="006B7641" w:rsidRDefault="0021283D" w:rsidP="0021283D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3C4AE2" w:rsidRPr="006B7641">
        <w:rPr>
          <w:bCs/>
          <w:color w:val="000000"/>
          <w:sz w:val="22"/>
          <w:szCs w:val="22"/>
        </w:rPr>
        <w:t>полные и достоверные данные о себе, необходимые для заполнения Договора в т</w:t>
      </w:r>
      <w:r w:rsidR="003148C3">
        <w:rPr>
          <w:bCs/>
          <w:color w:val="000000"/>
          <w:sz w:val="22"/>
          <w:szCs w:val="22"/>
        </w:rPr>
        <w:t xml:space="preserve">ом </w:t>
      </w:r>
      <w:r w:rsidR="003C4AE2" w:rsidRPr="006B7641">
        <w:rPr>
          <w:bCs/>
          <w:color w:val="000000"/>
          <w:sz w:val="22"/>
          <w:szCs w:val="22"/>
        </w:rPr>
        <w:t>ч</w:t>
      </w:r>
      <w:r w:rsidR="003148C3">
        <w:rPr>
          <w:bCs/>
          <w:color w:val="000000"/>
          <w:sz w:val="22"/>
          <w:szCs w:val="22"/>
        </w:rPr>
        <w:t>исле:</w:t>
      </w:r>
      <w:r w:rsidR="003C4AE2" w:rsidRPr="006B7641">
        <w:rPr>
          <w:bCs/>
          <w:color w:val="000000"/>
          <w:sz w:val="22"/>
          <w:szCs w:val="22"/>
        </w:rPr>
        <w:t xml:space="preserve"> о месте нахождения, </w:t>
      </w:r>
      <w:r w:rsidR="003148C3">
        <w:rPr>
          <w:bCs/>
          <w:color w:val="000000"/>
          <w:sz w:val="22"/>
          <w:szCs w:val="22"/>
        </w:rPr>
        <w:t>адрес для почтовых отправлений,</w:t>
      </w:r>
      <w:r w:rsidR="003C4AE2" w:rsidRPr="006B7641">
        <w:rPr>
          <w:bCs/>
          <w:color w:val="000000"/>
          <w:sz w:val="22"/>
          <w:szCs w:val="22"/>
        </w:rPr>
        <w:t xml:space="preserve"> сведениях о государственной регистрации, </w:t>
      </w:r>
      <w:r>
        <w:rPr>
          <w:bCs/>
          <w:color w:val="000000"/>
          <w:sz w:val="22"/>
          <w:szCs w:val="22"/>
        </w:rPr>
        <w:t xml:space="preserve">банковские реквизиты, адрес электронной почты, номер </w:t>
      </w:r>
      <w:r w:rsidR="003148C3">
        <w:rPr>
          <w:bCs/>
          <w:color w:val="000000"/>
          <w:sz w:val="22"/>
          <w:szCs w:val="22"/>
          <w:lang w:val="en-US"/>
        </w:rPr>
        <w:t>WhatsApp</w:t>
      </w:r>
      <w:r w:rsidR="003148C3">
        <w:rPr>
          <w:bCs/>
          <w:color w:val="000000"/>
          <w:sz w:val="22"/>
          <w:szCs w:val="22"/>
        </w:rPr>
        <w:t xml:space="preserve">, </w:t>
      </w:r>
      <w:r w:rsidR="00AF5940">
        <w:rPr>
          <w:bCs/>
          <w:color w:val="000000"/>
          <w:sz w:val="22"/>
          <w:szCs w:val="22"/>
        </w:rPr>
        <w:t>фамилию и имя контактного лица</w:t>
      </w:r>
      <w:r w:rsidR="00840999">
        <w:rPr>
          <w:bCs/>
          <w:color w:val="000000"/>
          <w:sz w:val="22"/>
          <w:szCs w:val="22"/>
        </w:rPr>
        <w:t>,</w:t>
      </w:r>
      <w:r w:rsidR="00BE73C3">
        <w:rPr>
          <w:bCs/>
          <w:color w:val="000000"/>
          <w:sz w:val="22"/>
          <w:szCs w:val="22"/>
        </w:rPr>
        <w:t xml:space="preserve"> </w:t>
      </w:r>
      <w:r w:rsidR="00AF5940">
        <w:rPr>
          <w:bCs/>
          <w:color w:val="000000"/>
          <w:sz w:val="22"/>
          <w:szCs w:val="22"/>
        </w:rPr>
        <w:t xml:space="preserve">номер </w:t>
      </w:r>
      <w:r w:rsidR="00BE73C3">
        <w:rPr>
          <w:bCs/>
          <w:color w:val="000000"/>
          <w:sz w:val="22"/>
          <w:szCs w:val="22"/>
        </w:rPr>
        <w:t xml:space="preserve">его </w:t>
      </w:r>
      <w:r w:rsidR="00AF5940">
        <w:rPr>
          <w:bCs/>
          <w:color w:val="000000"/>
          <w:sz w:val="22"/>
          <w:szCs w:val="22"/>
        </w:rPr>
        <w:t>мобильного телефона,</w:t>
      </w:r>
      <w:r>
        <w:rPr>
          <w:bCs/>
          <w:color w:val="000000"/>
          <w:sz w:val="22"/>
          <w:szCs w:val="22"/>
        </w:rPr>
        <w:t xml:space="preserve"> </w:t>
      </w:r>
      <w:r w:rsidR="00A9030F" w:rsidRPr="00BE73C3">
        <w:rPr>
          <w:bCs/>
          <w:color w:val="000000"/>
          <w:sz w:val="22"/>
          <w:szCs w:val="22"/>
        </w:rPr>
        <w:t>номер стационарного телефона</w:t>
      </w:r>
      <w:r w:rsidR="00A9030F">
        <w:rPr>
          <w:bCs/>
          <w:color w:val="000000"/>
          <w:sz w:val="22"/>
          <w:szCs w:val="22"/>
        </w:rPr>
        <w:t xml:space="preserve">, </w:t>
      </w:r>
      <w:r w:rsidR="003C4AE2" w:rsidRPr="006B7641">
        <w:rPr>
          <w:bCs/>
          <w:color w:val="000000"/>
          <w:sz w:val="22"/>
          <w:szCs w:val="22"/>
        </w:rPr>
        <w:t>а также другие сведения, необходимые Исполнителю для исполнения   Договора. В случае изменения указанных данных Клиент обязан в течение 5-ти (пяти) рабочих дней (со дня изменения) предоставить Исполнителю новые сведения в письменном виде</w:t>
      </w:r>
      <w:r w:rsidR="00AF5940">
        <w:rPr>
          <w:bCs/>
          <w:color w:val="000000"/>
          <w:sz w:val="22"/>
          <w:szCs w:val="22"/>
        </w:rPr>
        <w:t>;</w:t>
      </w:r>
    </w:p>
    <w:p w:rsidR="003C4AE2" w:rsidRPr="006B7641" w:rsidRDefault="00AF5940" w:rsidP="00AF5940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3C4AE2" w:rsidRPr="006B7641">
        <w:rPr>
          <w:bCs/>
          <w:color w:val="000000"/>
          <w:sz w:val="22"/>
          <w:szCs w:val="22"/>
        </w:rPr>
        <w:t xml:space="preserve">техническую информацию по ОКУ, необходимую для разработки и предложения Клиенту специализированного решения и выполнения работ по инсталляции Технических Средств. </w:t>
      </w:r>
    </w:p>
    <w:p w:rsidR="00986550" w:rsidRPr="006B7641" w:rsidRDefault="00AF5940" w:rsidP="00AF5940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 xml:space="preserve">ТС (соразмерно приобретаемого оборудования) с исправной электрической системой под монтаж на них Технических Средств Системы </w:t>
      </w:r>
      <w:r w:rsidR="008B5A38">
        <w:rPr>
          <w:bCs/>
          <w:color w:val="000000"/>
          <w:sz w:val="22"/>
          <w:szCs w:val="22"/>
        </w:rPr>
        <w:t>в дни и на время по согласованию с Исполнителем</w:t>
      </w:r>
      <w:r w:rsidR="00986550" w:rsidRPr="006B7641">
        <w:rPr>
          <w:bCs/>
          <w:color w:val="000000"/>
          <w:sz w:val="22"/>
          <w:szCs w:val="22"/>
        </w:rPr>
        <w:t>.</w:t>
      </w:r>
    </w:p>
    <w:p w:rsidR="00986550" w:rsidRPr="006B7641" w:rsidRDefault="00AF5940" w:rsidP="00AF5940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>персонал, имеющий навыки работы с компьютером, для консультаций в качестве операторов диспетчерского пункта.</w:t>
      </w:r>
    </w:p>
    <w:p w:rsidR="00986550" w:rsidRPr="006B7641" w:rsidRDefault="00986550" w:rsidP="00AF5940">
      <w:pPr>
        <w:jc w:val="both"/>
        <w:outlineLvl w:val="0"/>
        <w:rPr>
          <w:bCs/>
          <w:color w:val="000000"/>
          <w:sz w:val="22"/>
          <w:szCs w:val="22"/>
        </w:rPr>
      </w:pPr>
      <w:r w:rsidRPr="006B7641">
        <w:rPr>
          <w:bCs/>
          <w:color w:val="000000"/>
          <w:sz w:val="22"/>
          <w:szCs w:val="22"/>
        </w:rPr>
        <w:t>3.2.</w:t>
      </w:r>
      <w:r w:rsidR="001D207D" w:rsidRPr="006B7641">
        <w:rPr>
          <w:bCs/>
          <w:color w:val="000000"/>
          <w:sz w:val="22"/>
          <w:szCs w:val="22"/>
        </w:rPr>
        <w:t>3</w:t>
      </w:r>
      <w:r w:rsidRPr="006B7641">
        <w:rPr>
          <w:bCs/>
          <w:color w:val="000000"/>
          <w:sz w:val="22"/>
          <w:szCs w:val="22"/>
        </w:rPr>
        <w:t>.</w:t>
      </w:r>
      <w:r w:rsidR="00AF5940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 xml:space="preserve">Обеспечить: </w:t>
      </w:r>
    </w:p>
    <w:p w:rsidR="00986550" w:rsidRPr="006B7641" w:rsidRDefault="00487173" w:rsidP="00487173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>соблюдение правил эксплуатации Технических Средств, указанных при консультации его персонала и в предоставленной документации;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 xml:space="preserve">отсутствие намеренных действий персонала, направленных на затруднение или полное </w:t>
      </w:r>
      <w:r w:rsidR="00986550" w:rsidRPr="006B7641">
        <w:rPr>
          <w:bCs/>
          <w:sz w:val="22"/>
          <w:szCs w:val="22"/>
        </w:rPr>
        <w:t>прекращение функционирования Технических средств Системы</w:t>
      </w:r>
      <w:r>
        <w:rPr>
          <w:bCs/>
          <w:sz w:val="22"/>
          <w:szCs w:val="22"/>
        </w:rPr>
        <w:t xml:space="preserve"> в течение всего срока действия Договора</w:t>
      </w:r>
      <w:r w:rsidR="00986550" w:rsidRPr="006B7641">
        <w:rPr>
          <w:bCs/>
          <w:sz w:val="22"/>
          <w:szCs w:val="22"/>
        </w:rPr>
        <w:t>;</w:t>
      </w:r>
    </w:p>
    <w:p w:rsidR="00986550" w:rsidRPr="006B7641" w:rsidRDefault="00487173" w:rsidP="00487173">
      <w:pPr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86550" w:rsidRPr="006B7641">
        <w:rPr>
          <w:bCs/>
          <w:sz w:val="22"/>
          <w:szCs w:val="22"/>
        </w:rPr>
        <w:t>необходимое содействие сотрудникам Исполнителя при консультации персонала Клиента и монтаже Технических Средств на ОКУ</w:t>
      </w:r>
      <w:r>
        <w:rPr>
          <w:bCs/>
          <w:sz w:val="22"/>
          <w:szCs w:val="22"/>
        </w:rPr>
        <w:t>;</w:t>
      </w:r>
    </w:p>
    <w:p w:rsidR="00986550" w:rsidRPr="006B7641" w:rsidRDefault="00487173" w:rsidP="0048717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6550" w:rsidRPr="006B7641">
        <w:rPr>
          <w:sz w:val="22"/>
          <w:szCs w:val="22"/>
        </w:rPr>
        <w:t>теплое помещение (бокс, гараж, цех и др</w:t>
      </w:r>
      <w:r w:rsidR="00E07DC1">
        <w:rPr>
          <w:sz w:val="22"/>
          <w:szCs w:val="22"/>
        </w:rPr>
        <w:t>.</w:t>
      </w:r>
      <w:r w:rsidR="00986550" w:rsidRPr="006B7641">
        <w:rPr>
          <w:sz w:val="22"/>
          <w:szCs w:val="22"/>
        </w:rPr>
        <w:t>) при выполнении работ в зимнее время для размещения ТС;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986550" w:rsidRPr="006B7641">
        <w:rPr>
          <w:sz w:val="22"/>
          <w:szCs w:val="22"/>
        </w:rPr>
        <w:t xml:space="preserve">присутствие </w:t>
      </w:r>
      <w:r w:rsidR="00986550" w:rsidRPr="006B7641">
        <w:rPr>
          <w:bCs/>
          <w:sz w:val="22"/>
          <w:szCs w:val="22"/>
        </w:rPr>
        <w:t xml:space="preserve">персонала со стороны Клиента, ответственного за эксплуатацию Системы, а также лица из технического персонала для проведения работ связанных с установкой </w:t>
      </w:r>
      <w:r w:rsidR="00986550" w:rsidRPr="006B7641">
        <w:rPr>
          <w:bCs/>
          <w:sz w:val="22"/>
          <w:szCs w:val="22"/>
          <w:lang w:val="en-US"/>
        </w:rPr>
        <w:t>GPS</w:t>
      </w:r>
      <w:r w:rsidR="00986550" w:rsidRPr="006B7641">
        <w:rPr>
          <w:bCs/>
          <w:sz w:val="22"/>
          <w:szCs w:val="22"/>
        </w:rPr>
        <w:t>-оборудования, которые обеспечат доступ к баку (</w:t>
      </w:r>
      <w:r w:rsidR="00E41E5E">
        <w:rPr>
          <w:bCs/>
          <w:sz w:val="22"/>
          <w:szCs w:val="22"/>
        </w:rPr>
        <w:t>демонтаж и монтаж топливного</w:t>
      </w:r>
      <w:r w:rsidR="00986550" w:rsidRPr="006B7641">
        <w:rPr>
          <w:bCs/>
          <w:sz w:val="22"/>
          <w:szCs w:val="22"/>
        </w:rPr>
        <w:t xml:space="preserve"> бака, слив топлива </w:t>
      </w:r>
      <w:proofErr w:type="gramStart"/>
      <w:r w:rsidR="00986550" w:rsidRPr="006B7641">
        <w:rPr>
          <w:bCs/>
          <w:sz w:val="22"/>
          <w:szCs w:val="22"/>
        </w:rPr>
        <w:t>и  т.д</w:t>
      </w:r>
      <w:r w:rsidR="00E07DC1">
        <w:rPr>
          <w:bCs/>
          <w:sz w:val="22"/>
          <w:szCs w:val="22"/>
        </w:rPr>
        <w:t>.</w:t>
      </w:r>
      <w:proofErr w:type="gramEnd"/>
      <w:r w:rsidR="00986550" w:rsidRPr="006B7641">
        <w:rPr>
          <w:bCs/>
          <w:sz w:val="22"/>
          <w:szCs w:val="22"/>
        </w:rPr>
        <w:t>);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86550" w:rsidRPr="006B7641">
        <w:rPr>
          <w:bCs/>
          <w:sz w:val="22"/>
          <w:szCs w:val="22"/>
        </w:rPr>
        <w:t>подвод электропитания 220В к месту проведения работ на ТС, для питания электроинструментов и освещения;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86550" w:rsidRPr="006B7641">
        <w:rPr>
          <w:bCs/>
          <w:sz w:val="22"/>
          <w:szCs w:val="22"/>
        </w:rPr>
        <w:t xml:space="preserve">запас топлива, объемом не менее полного объема заправки ТС, для проведения контрольной проверки методом </w:t>
      </w:r>
      <w:r w:rsidR="00E07DC1">
        <w:rPr>
          <w:bCs/>
          <w:sz w:val="22"/>
          <w:szCs w:val="22"/>
        </w:rPr>
        <w:t>заполнен</w:t>
      </w:r>
      <w:r w:rsidR="00986550" w:rsidRPr="006B7641">
        <w:rPr>
          <w:bCs/>
          <w:sz w:val="22"/>
          <w:szCs w:val="22"/>
        </w:rPr>
        <w:t>ия бака, и измерением количества израсходованного топлива;</w:t>
      </w:r>
    </w:p>
    <w:p w:rsidR="00986550" w:rsidRDefault="00487173" w:rsidP="0048717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6550" w:rsidRPr="006B7641">
        <w:rPr>
          <w:sz w:val="22"/>
          <w:szCs w:val="22"/>
        </w:rPr>
        <w:t>электро-пожарную безопасность на месте проведения работ.</w:t>
      </w:r>
    </w:p>
    <w:p w:rsidR="00AE7B3F" w:rsidRDefault="00AE7B3F" w:rsidP="00AE7B3F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AE7B3F">
        <w:rPr>
          <w:sz w:val="22"/>
          <w:szCs w:val="22"/>
        </w:rPr>
        <w:t>Клиент обязуется организовать приемку (получение) от Пользователя оригиналов счета, счета-фактуры, актов об оказанных услугах заказной почтой с уведомлением о вручении или курьером с отметкой о вручении.  Все риски, возникшие и связанные с неполучением оригиналов документов от Исполнителя с первого раза, Клиент принимает на себя.</w:t>
      </w:r>
      <w:r w:rsidRPr="0075734F">
        <w:rPr>
          <w:sz w:val="22"/>
          <w:szCs w:val="22"/>
        </w:rPr>
        <w:t xml:space="preserve"> </w:t>
      </w:r>
    </w:p>
    <w:p w:rsidR="00AE7B3F" w:rsidRPr="006B7641" w:rsidRDefault="00AE7B3F" w:rsidP="00487173">
      <w:pPr>
        <w:jc w:val="both"/>
        <w:outlineLvl w:val="0"/>
        <w:rPr>
          <w:sz w:val="22"/>
          <w:szCs w:val="22"/>
        </w:rPr>
      </w:pPr>
    </w:p>
    <w:p w:rsidR="00084ECC" w:rsidRPr="006B7641" w:rsidRDefault="00917F89" w:rsidP="00487173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4.</w:t>
      </w:r>
      <w:r w:rsidR="00487173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 xml:space="preserve">ЦЕНЫ </w:t>
      </w:r>
      <w:r w:rsidR="00E07DC1">
        <w:rPr>
          <w:b/>
          <w:color w:val="auto"/>
          <w:sz w:val="22"/>
          <w:szCs w:val="22"/>
        </w:rPr>
        <w:t>ПОСТАВЛЯЕМОЙ СИСТЕМЫ И СТОИМОСТЬ УСЛУГ</w:t>
      </w:r>
    </w:p>
    <w:p w:rsidR="00252CB5" w:rsidRPr="006B7641" w:rsidRDefault="00252CB5" w:rsidP="00487173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4.1.</w:t>
      </w:r>
      <w:r w:rsidR="00487173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Стоимость поставляемой Системы определяется в Спецификаци</w:t>
      </w:r>
      <w:r w:rsidR="00C27A0B">
        <w:rPr>
          <w:sz w:val="22"/>
          <w:szCs w:val="22"/>
        </w:rPr>
        <w:t xml:space="preserve">ей № 1 (Приложение № 1) </w:t>
      </w:r>
      <w:r w:rsidR="00AD0F4C" w:rsidRPr="006B7641">
        <w:rPr>
          <w:sz w:val="22"/>
          <w:szCs w:val="22"/>
        </w:rPr>
        <w:t xml:space="preserve">к Договору. </w:t>
      </w:r>
    </w:p>
    <w:p w:rsidR="00252CB5" w:rsidRPr="006B7641" w:rsidRDefault="00252CB5" w:rsidP="00487173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4.2.</w:t>
      </w:r>
      <w:r w:rsidR="00487173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Исполнитель вправе изменять цены на Технические Средства и иные услуги, в том числе абонентское обслуживание в одностороннем порядке</w:t>
      </w:r>
      <w:r w:rsidR="00487173">
        <w:rPr>
          <w:sz w:val="22"/>
          <w:szCs w:val="22"/>
        </w:rPr>
        <w:t>.</w:t>
      </w:r>
      <w:r w:rsidRPr="006B7641">
        <w:rPr>
          <w:sz w:val="22"/>
          <w:szCs w:val="22"/>
        </w:rPr>
        <w:t xml:space="preserve"> </w:t>
      </w:r>
      <w:r w:rsidR="00D927AA">
        <w:rPr>
          <w:sz w:val="22"/>
          <w:szCs w:val="22"/>
        </w:rPr>
        <w:t xml:space="preserve">Об изменении цены Исполнитель </w:t>
      </w:r>
      <w:r w:rsidR="00D927AA" w:rsidRPr="006B7641">
        <w:rPr>
          <w:sz w:val="22"/>
          <w:szCs w:val="22"/>
        </w:rPr>
        <w:t>уведомлением Клиента за 30 (тридцать) календарных дней</w:t>
      </w:r>
      <w:r w:rsidR="00D927AA">
        <w:rPr>
          <w:sz w:val="22"/>
          <w:szCs w:val="22"/>
        </w:rPr>
        <w:t xml:space="preserve">. По требованию Клиента Исполнитель предоставляет обоснование изменения </w:t>
      </w:r>
      <w:r w:rsidR="00D927AA">
        <w:rPr>
          <w:sz w:val="22"/>
          <w:szCs w:val="22"/>
        </w:rPr>
        <w:lastRenderedPageBreak/>
        <w:t>цены</w:t>
      </w:r>
      <w:r w:rsidRPr="006B7641">
        <w:rPr>
          <w:sz w:val="22"/>
          <w:szCs w:val="22"/>
        </w:rPr>
        <w:t>. Исполнитель гарантирует поставку Технических Средств по ценам и на</w:t>
      </w:r>
      <w:r w:rsidR="00C27A0B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условиях</w:t>
      </w:r>
      <w:r w:rsidR="00BE73C3">
        <w:rPr>
          <w:sz w:val="22"/>
          <w:szCs w:val="22"/>
        </w:rPr>
        <w:t>,</w:t>
      </w:r>
      <w:r w:rsidRPr="006B7641">
        <w:rPr>
          <w:sz w:val="22"/>
          <w:szCs w:val="22"/>
        </w:rPr>
        <w:t xml:space="preserve"> указанных в </w:t>
      </w:r>
      <w:r w:rsidR="00D54C6E">
        <w:rPr>
          <w:sz w:val="22"/>
          <w:szCs w:val="22"/>
        </w:rPr>
        <w:t>Спецификации</w:t>
      </w:r>
      <w:r w:rsidRPr="006B7641">
        <w:rPr>
          <w:sz w:val="22"/>
          <w:szCs w:val="22"/>
        </w:rPr>
        <w:t xml:space="preserve"> в случае, если оплата счета была произведена </w:t>
      </w:r>
      <w:proofErr w:type="gramStart"/>
      <w:r w:rsidRPr="006B7641">
        <w:rPr>
          <w:sz w:val="22"/>
          <w:szCs w:val="22"/>
        </w:rPr>
        <w:t>в течение срока</w:t>
      </w:r>
      <w:proofErr w:type="gramEnd"/>
      <w:r w:rsidRPr="006B7641">
        <w:rPr>
          <w:sz w:val="22"/>
          <w:szCs w:val="22"/>
        </w:rPr>
        <w:t xml:space="preserve"> установленного договором.</w:t>
      </w:r>
    </w:p>
    <w:p w:rsidR="008A7A49" w:rsidRPr="00433C1C" w:rsidRDefault="008A7A49" w:rsidP="008A7A49">
      <w:pPr>
        <w:pStyle w:val="22"/>
        <w:rPr>
          <w:b/>
          <w:color w:val="auto"/>
          <w:sz w:val="22"/>
          <w:szCs w:val="22"/>
        </w:rPr>
      </w:pPr>
      <w:r w:rsidRPr="00433C1C">
        <w:rPr>
          <w:b/>
          <w:color w:val="auto"/>
          <w:sz w:val="22"/>
          <w:szCs w:val="22"/>
        </w:rPr>
        <w:t>5. ПОРЯДОК ПОСТАВОК, МОНТАЖА, ПОДКЛЮЧЕНИЯ ТСС И АБОНЕНТСКОГО ОБСЛУЖИВАНИЯ ПО</w:t>
      </w:r>
    </w:p>
    <w:p w:rsidR="008A7A49" w:rsidRPr="008A7A49" w:rsidRDefault="008A7A49" w:rsidP="008A7A49">
      <w:pPr>
        <w:pStyle w:val="22"/>
        <w:rPr>
          <w:b/>
          <w:color w:val="auto"/>
          <w:sz w:val="22"/>
          <w:szCs w:val="22"/>
        </w:rPr>
      </w:pPr>
      <w:r w:rsidRPr="008A7A49">
        <w:rPr>
          <w:b/>
          <w:color w:val="auto"/>
          <w:sz w:val="22"/>
          <w:szCs w:val="22"/>
        </w:rPr>
        <w:t>5.1. Поставка, монтаж и подключение нового оборудования</w:t>
      </w:r>
    </w:p>
    <w:p w:rsidR="008A7A49" w:rsidRDefault="008A7A49" w:rsidP="008A7A49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5.1.</w:t>
      </w:r>
      <w:r>
        <w:rPr>
          <w:sz w:val="22"/>
          <w:szCs w:val="22"/>
        </w:rPr>
        <w:t xml:space="preserve">1 </w:t>
      </w:r>
      <w:r w:rsidRPr="00DC1F2F">
        <w:rPr>
          <w:sz w:val="22"/>
          <w:szCs w:val="22"/>
        </w:rPr>
        <w:t xml:space="preserve">После подписания Договора Клиент осуществляет предоплату </w:t>
      </w:r>
      <w:r>
        <w:rPr>
          <w:b/>
          <w:sz w:val="22"/>
          <w:szCs w:val="22"/>
        </w:rPr>
        <w:t>100</w:t>
      </w:r>
      <w:r w:rsidRPr="002112E7">
        <w:rPr>
          <w:b/>
          <w:sz w:val="22"/>
          <w:szCs w:val="22"/>
          <w:lang w:val="kk-KZ"/>
        </w:rPr>
        <w:t xml:space="preserve"> %</w:t>
      </w:r>
      <w:r w:rsidRPr="00DC1F2F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 xml:space="preserve">сто </w:t>
      </w:r>
      <w:r w:rsidRPr="00DC1F2F">
        <w:rPr>
          <w:sz w:val="22"/>
          <w:szCs w:val="22"/>
        </w:rPr>
        <w:t xml:space="preserve">процентов) стоимости </w:t>
      </w:r>
      <w:r>
        <w:rPr>
          <w:sz w:val="22"/>
          <w:szCs w:val="22"/>
        </w:rPr>
        <w:t>Технических Средств Системы (далее по тексту «ТСС»)</w:t>
      </w:r>
      <w:r w:rsidRPr="00DC1F2F">
        <w:rPr>
          <w:sz w:val="22"/>
          <w:szCs w:val="22"/>
        </w:rPr>
        <w:t xml:space="preserve"> и услуг по </w:t>
      </w:r>
      <w:r>
        <w:rPr>
          <w:sz w:val="22"/>
          <w:szCs w:val="22"/>
        </w:rPr>
        <w:t xml:space="preserve">их </w:t>
      </w:r>
      <w:r w:rsidRPr="00DC1F2F">
        <w:rPr>
          <w:sz w:val="22"/>
          <w:szCs w:val="22"/>
        </w:rPr>
        <w:t xml:space="preserve">монтажу и подключению, </w:t>
      </w:r>
      <w:r>
        <w:rPr>
          <w:sz w:val="22"/>
          <w:szCs w:val="22"/>
        </w:rPr>
        <w:t>согласно</w:t>
      </w:r>
      <w:r w:rsidRPr="00DC1F2F">
        <w:rPr>
          <w:sz w:val="22"/>
          <w:szCs w:val="22"/>
        </w:rPr>
        <w:t xml:space="preserve"> </w:t>
      </w:r>
      <w:r>
        <w:rPr>
          <w:sz w:val="22"/>
          <w:szCs w:val="22"/>
        </w:rPr>
        <w:t>счета</w:t>
      </w:r>
      <w:r w:rsidRPr="00DC1F2F">
        <w:rPr>
          <w:sz w:val="22"/>
          <w:szCs w:val="22"/>
        </w:rPr>
        <w:t xml:space="preserve"> </w:t>
      </w:r>
      <w:r>
        <w:rPr>
          <w:sz w:val="22"/>
          <w:szCs w:val="22"/>
        </w:rPr>
        <w:t>на оплату, который выписывается одновременно с</w:t>
      </w:r>
      <w:r w:rsidRPr="00DC1F2F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им</w:t>
      </w:r>
      <w:r w:rsidRPr="00DC1F2F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ом. </w:t>
      </w:r>
      <w:r w:rsidRPr="006B7641">
        <w:rPr>
          <w:sz w:val="22"/>
          <w:szCs w:val="22"/>
        </w:rPr>
        <w:t xml:space="preserve">Стоимость монтажа оборудования, приобретенного </w:t>
      </w:r>
      <w:r>
        <w:rPr>
          <w:sz w:val="22"/>
          <w:szCs w:val="22"/>
        </w:rPr>
        <w:t xml:space="preserve">Клиентом </w:t>
      </w:r>
      <w:r w:rsidRPr="006B7641">
        <w:rPr>
          <w:sz w:val="22"/>
          <w:szCs w:val="22"/>
        </w:rPr>
        <w:t xml:space="preserve">не у Исполнителя, </w:t>
      </w:r>
      <w:r>
        <w:rPr>
          <w:sz w:val="22"/>
          <w:szCs w:val="22"/>
        </w:rPr>
        <w:t xml:space="preserve">Клиент </w:t>
      </w:r>
      <w:r w:rsidRPr="006B7641">
        <w:rPr>
          <w:sz w:val="22"/>
          <w:szCs w:val="22"/>
        </w:rPr>
        <w:t>оплачивает Исполнителю по тарифам</w:t>
      </w:r>
      <w:r>
        <w:rPr>
          <w:sz w:val="22"/>
          <w:szCs w:val="22"/>
        </w:rPr>
        <w:t>, указанным в Спецификации 1.</w:t>
      </w:r>
    </w:p>
    <w:p w:rsidR="008A7A49" w:rsidRDefault="008A7A49" w:rsidP="008A7A49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1.2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3440">
        <w:rPr>
          <w:sz w:val="22"/>
          <w:szCs w:val="22"/>
        </w:rPr>
        <w:t>Поставка</w:t>
      </w:r>
      <w:r>
        <w:rPr>
          <w:sz w:val="22"/>
          <w:szCs w:val="22"/>
        </w:rPr>
        <w:t>, монтаж и подключение</w:t>
      </w:r>
      <w:r w:rsidRPr="00473440">
        <w:rPr>
          <w:sz w:val="22"/>
          <w:szCs w:val="22"/>
        </w:rPr>
        <w:t xml:space="preserve"> ТСС производится не позднее 4 (четырех) недель с момента внесения предоплаты на счет Исполнителя. По факту поставки</w:t>
      </w:r>
      <w:r>
        <w:rPr>
          <w:sz w:val="22"/>
          <w:szCs w:val="22"/>
        </w:rPr>
        <w:t>, монтажа и подключения</w:t>
      </w:r>
      <w:r w:rsidRPr="00473440">
        <w:rPr>
          <w:sz w:val="22"/>
          <w:szCs w:val="22"/>
        </w:rPr>
        <w:t xml:space="preserve"> ТС</w:t>
      </w:r>
      <w:r>
        <w:rPr>
          <w:sz w:val="22"/>
          <w:szCs w:val="22"/>
        </w:rPr>
        <w:t>С</w:t>
      </w:r>
      <w:r w:rsidRPr="00473440">
        <w:rPr>
          <w:sz w:val="22"/>
          <w:szCs w:val="22"/>
        </w:rPr>
        <w:t xml:space="preserve"> составляется акт приема-передачи, подписываемый   представителями Сторон.</w:t>
      </w:r>
    </w:p>
    <w:p w:rsidR="008A7A49" w:rsidRDefault="008A7A49" w:rsidP="008A7A49">
      <w:pPr>
        <w:jc w:val="both"/>
        <w:outlineLvl w:val="0"/>
        <w:rPr>
          <w:color w:val="FF0000"/>
          <w:sz w:val="22"/>
          <w:szCs w:val="22"/>
        </w:rPr>
      </w:pPr>
      <w:r w:rsidRPr="00473440">
        <w:rPr>
          <w:sz w:val="22"/>
          <w:szCs w:val="22"/>
        </w:rPr>
        <w:t>5.</w:t>
      </w:r>
      <w:r>
        <w:rPr>
          <w:sz w:val="22"/>
          <w:szCs w:val="22"/>
        </w:rPr>
        <w:t>1.3</w:t>
      </w:r>
      <w:r w:rsidRPr="00473440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473440">
        <w:rPr>
          <w:sz w:val="22"/>
          <w:szCs w:val="22"/>
        </w:rPr>
        <w:t>оставка</w:t>
      </w:r>
      <w:r>
        <w:rPr>
          <w:sz w:val="22"/>
          <w:szCs w:val="22"/>
        </w:rPr>
        <w:t xml:space="preserve">, </w:t>
      </w:r>
      <w:r w:rsidRPr="00473440">
        <w:rPr>
          <w:sz w:val="22"/>
          <w:szCs w:val="22"/>
        </w:rPr>
        <w:t>монтаж</w:t>
      </w:r>
      <w:r>
        <w:rPr>
          <w:sz w:val="22"/>
          <w:szCs w:val="22"/>
        </w:rPr>
        <w:t xml:space="preserve"> и подключение</w:t>
      </w:r>
      <w:r w:rsidRPr="00473440">
        <w:rPr>
          <w:sz w:val="22"/>
          <w:szCs w:val="22"/>
        </w:rPr>
        <w:t xml:space="preserve"> ТСС, а также их замена производится в населённом пункте, по месту нахождения Клиента. </w:t>
      </w:r>
      <w:r>
        <w:rPr>
          <w:sz w:val="22"/>
          <w:szCs w:val="22"/>
        </w:rPr>
        <w:t>П</w:t>
      </w:r>
      <w:r w:rsidRPr="00473440">
        <w:rPr>
          <w:sz w:val="22"/>
          <w:szCs w:val="22"/>
        </w:rPr>
        <w:t>оставка и монтаж ТСС при не гарантийных случаях производится за счет Клиента</w:t>
      </w:r>
      <w:r w:rsidRPr="004D3E0B">
        <w:rPr>
          <w:sz w:val="22"/>
          <w:szCs w:val="22"/>
        </w:rPr>
        <w:t>.</w:t>
      </w:r>
      <w:r w:rsidRPr="00473440">
        <w:rPr>
          <w:color w:val="FF0000"/>
          <w:sz w:val="22"/>
          <w:szCs w:val="22"/>
        </w:rPr>
        <w:t xml:space="preserve"> </w:t>
      </w:r>
    </w:p>
    <w:p w:rsidR="008A7A49" w:rsidRDefault="008A7A49" w:rsidP="008A7A49">
      <w:pPr>
        <w:pStyle w:val="22"/>
        <w:rPr>
          <w:sz w:val="22"/>
          <w:szCs w:val="22"/>
        </w:rPr>
      </w:pPr>
      <w:r>
        <w:rPr>
          <w:sz w:val="22"/>
          <w:szCs w:val="22"/>
        </w:rPr>
        <w:t xml:space="preserve">5.1.4. Акт приема-передачи поставленных ТСС их монтажу и подключению подписывается уполномоченными представителями Сторон сразу же после поставки, монтажа, </w:t>
      </w:r>
      <w:r w:rsidRPr="008A0481">
        <w:rPr>
          <w:sz w:val="22"/>
          <w:szCs w:val="22"/>
        </w:rPr>
        <w:t xml:space="preserve">подключения и тестирования оборудования.  </w:t>
      </w:r>
    </w:p>
    <w:p w:rsidR="008A7A49" w:rsidRDefault="008A7A49" w:rsidP="008A7A49">
      <w:pPr>
        <w:tabs>
          <w:tab w:val="left" w:pos="851"/>
        </w:tabs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>1.5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B7641">
        <w:rPr>
          <w:color w:val="000000"/>
          <w:sz w:val="22"/>
          <w:szCs w:val="22"/>
        </w:rPr>
        <w:t>Право собственности на поставляемые по Договору Т</w:t>
      </w:r>
      <w:r>
        <w:rPr>
          <w:color w:val="000000"/>
          <w:sz w:val="22"/>
          <w:szCs w:val="22"/>
        </w:rPr>
        <w:t xml:space="preserve">СС </w:t>
      </w:r>
      <w:r w:rsidRPr="006B7641">
        <w:rPr>
          <w:color w:val="000000"/>
          <w:sz w:val="22"/>
          <w:szCs w:val="22"/>
        </w:rPr>
        <w:t>и риск случайной гибели или случайного повреждения ТС</w:t>
      </w:r>
      <w:r>
        <w:rPr>
          <w:color w:val="000000"/>
          <w:sz w:val="22"/>
          <w:szCs w:val="22"/>
        </w:rPr>
        <w:t>С</w:t>
      </w:r>
      <w:r w:rsidRPr="006B7641">
        <w:rPr>
          <w:color w:val="000000"/>
          <w:sz w:val="22"/>
          <w:szCs w:val="22"/>
        </w:rPr>
        <w:t xml:space="preserve"> переходит от Исполнителя к Клиенту с момента подписания </w:t>
      </w:r>
      <w:r>
        <w:rPr>
          <w:color w:val="000000"/>
          <w:sz w:val="22"/>
          <w:szCs w:val="22"/>
        </w:rPr>
        <w:t xml:space="preserve">уполномоченными </w:t>
      </w:r>
      <w:r w:rsidRPr="006B7641">
        <w:rPr>
          <w:color w:val="000000"/>
          <w:sz w:val="22"/>
          <w:szCs w:val="22"/>
        </w:rPr>
        <w:t>представителями Сторон акта приема-передачи ТС</w:t>
      </w:r>
      <w:r>
        <w:rPr>
          <w:color w:val="000000"/>
          <w:sz w:val="22"/>
          <w:szCs w:val="22"/>
        </w:rPr>
        <w:t>С</w:t>
      </w:r>
      <w:r w:rsidRPr="006B7641">
        <w:rPr>
          <w:color w:val="000000"/>
          <w:sz w:val="22"/>
          <w:szCs w:val="22"/>
        </w:rPr>
        <w:t>.</w:t>
      </w:r>
    </w:p>
    <w:p w:rsidR="008A7A49" w:rsidRPr="006B7641" w:rsidRDefault="008A7A49" w:rsidP="008A7A49">
      <w:pPr>
        <w:tabs>
          <w:tab w:val="left" w:pos="851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5.1.6. </w:t>
      </w:r>
      <w:r w:rsidRPr="006B7641">
        <w:rPr>
          <w:sz w:val="22"/>
          <w:szCs w:val="22"/>
        </w:rPr>
        <w:t>Выполнение работ по монтажу ТСС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подтверждается Актом сдачи-приемки выполненных работ, подписанн</w:t>
      </w:r>
      <w:r>
        <w:rPr>
          <w:sz w:val="22"/>
          <w:szCs w:val="22"/>
        </w:rPr>
        <w:t>ым</w:t>
      </w:r>
      <w:r w:rsidRPr="006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уполномоченными </w:t>
      </w:r>
      <w:r w:rsidRPr="006B7641">
        <w:rPr>
          <w:sz w:val="22"/>
          <w:szCs w:val="22"/>
        </w:rPr>
        <w:t>представителями Сторон не позднее следующего дня после монтажа ТС</w:t>
      </w:r>
      <w:r>
        <w:rPr>
          <w:sz w:val="22"/>
          <w:szCs w:val="22"/>
        </w:rPr>
        <w:t>С</w:t>
      </w:r>
      <w:r w:rsidRPr="006B7641">
        <w:rPr>
          <w:sz w:val="22"/>
          <w:szCs w:val="22"/>
        </w:rPr>
        <w:t xml:space="preserve">. Если Акт сдачи-приемки выполненных работ не подписан </w:t>
      </w:r>
      <w:r>
        <w:rPr>
          <w:sz w:val="22"/>
          <w:szCs w:val="22"/>
        </w:rPr>
        <w:t xml:space="preserve">Клиентом в установленный настоящим пунктом срок и в течение 5 (пять) рабочих дней и Клиент не заявил </w:t>
      </w:r>
      <w:r w:rsidRPr="006B7641">
        <w:rPr>
          <w:sz w:val="22"/>
          <w:szCs w:val="22"/>
        </w:rPr>
        <w:t>мотивированн</w:t>
      </w:r>
      <w:r>
        <w:rPr>
          <w:sz w:val="22"/>
          <w:szCs w:val="22"/>
        </w:rPr>
        <w:t>ый</w:t>
      </w:r>
      <w:r w:rsidRPr="006B7641">
        <w:rPr>
          <w:sz w:val="22"/>
          <w:szCs w:val="22"/>
        </w:rPr>
        <w:t xml:space="preserve"> отказ в </w:t>
      </w:r>
      <w:r>
        <w:rPr>
          <w:sz w:val="22"/>
          <w:szCs w:val="22"/>
        </w:rPr>
        <w:t xml:space="preserve">подписании акта </w:t>
      </w:r>
      <w:r w:rsidRPr="006B7641">
        <w:rPr>
          <w:sz w:val="22"/>
          <w:szCs w:val="22"/>
        </w:rPr>
        <w:t xml:space="preserve">сдачи-приемки выполненных работ </w:t>
      </w:r>
      <w:r>
        <w:rPr>
          <w:sz w:val="22"/>
          <w:szCs w:val="22"/>
        </w:rPr>
        <w:t>в</w:t>
      </w:r>
      <w:r w:rsidRPr="006B7641">
        <w:rPr>
          <w:sz w:val="22"/>
          <w:szCs w:val="22"/>
        </w:rPr>
        <w:t xml:space="preserve">се работы считаются принятыми </w:t>
      </w:r>
      <w:r>
        <w:rPr>
          <w:sz w:val="22"/>
          <w:szCs w:val="22"/>
        </w:rPr>
        <w:t xml:space="preserve">Клиентом без замечаний </w:t>
      </w:r>
      <w:r w:rsidRPr="006B7641">
        <w:rPr>
          <w:sz w:val="22"/>
          <w:szCs w:val="22"/>
        </w:rPr>
        <w:t xml:space="preserve">датой </w:t>
      </w:r>
      <w:r>
        <w:rPr>
          <w:sz w:val="22"/>
          <w:szCs w:val="22"/>
        </w:rPr>
        <w:t>составления</w:t>
      </w:r>
      <w:r w:rsidRPr="006B7641">
        <w:rPr>
          <w:sz w:val="22"/>
          <w:szCs w:val="22"/>
        </w:rPr>
        <w:t xml:space="preserve"> Акта.</w:t>
      </w:r>
    </w:p>
    <w:p w:rsidR="008A7A49" w:rsidRDefault="008A7A49" w:rsidP="008A7A49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1.7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В случае мотивированного отказа Клиента от приемки работ Сторонами составляется акт в 2 (двух) экземплярах с перечнем необходимых доработок и сроками их исполнения.</w:t>
      </w:r>
    </w:p>
    <w:p w:rsidR="008A7A49" w:rsidRDefault="008A7A49" w:rsidP="008A7A49">
      <w:pPr>
        <w:pStyle w:val="22"/>
        <w:rPr>
          <w:sz w:val="22"/>
          <w:szCs w:val="22"/>
        </w:rPr>
      </w:pPr>
      <w:r w:rsidRPr="00544E0B">
        <w:rPr>
          <w:sz w:val="22"/>
          <w:szCs w:val="22"/>
        </w:rPr>
        <w:t>5.1.</w:t>
      </w:r>
      <w:r>
        <w:rPr>
          <w:sz w:val="22"/>
          <w:szCs w:val="22"/>
        </w:rPr>
        <w:t>8</w:t>
      </w:r>
      <w:r w:rsidRPr="00544E0B">
        <w:rPr>
          <w:sz w:val="22"/>
          <w:szCs w:val="22"/>
        </w:rPr>
        <w:t>. Исполнитель выставляет Клиенту электронный счет-фактуру стоимости оборудования и услуг по его монтажу и подключению</w:t>
      </w:r>
      <w:r>
        <w:rPr>
          <w:sz w:val="22"/>
          <w:szCs w:val="22"/>
        </w:rPr>
        <w:t xml:space="preserve"> в течение 5 (пяти) рабочих дней от даты подписания Акта приема-передачи поставленных ТСС и </w:t>
      </w:r>
      <w:r w:rsidRPr="006B7641">
        <w:rPr>
          <w:sz w:val="22"/>
          <w:szCs w:val="22"/>
        </w:rPr>
        <w:t>Акт</w:t>
      </w:r>
      <w:r>
        <w:rPr>
          <w:sz w:val="22"/>
          <w:szCs w:val="22"/>
        </w:rPr>
        <w:t>а</w:t>
      </w:r>
      <w:r w:rsidRPr="006B7641">
        <w:rPr>
          <w:sz w:val="22"/>
          <w:szCs w:val="22"/>
        </w:rPr>
        <w:t xml:space="preserve"> сдачи-приемки выполненных работ</w:t>
      </w:r>
      <w:r>
        <w:rPr>
          <w:sz w:val="22"/>
          <w:szCs w:val="22"/>
        </w:rPr>
        <w:t>.</w:t>
      </w:r>
    </w:p>
    <w:p w:rsidR="008A7A49" w:rsidRDefault="008A7A49" w:rsidP="008A7A49">
      <w:pPr>
        <w:tabs>
          <w:tab w:val="left" w:pos="284"/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1.9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Дополнительный заказ ТС</w:t>
      </w:r>
      <w:r>
        <w:rPr>
          <w:sz w:val="22"/>
          <w:szCs w:val="22"/>
        </w:rPr>
        <w:t>С</w:t>
      </w:r>
      <w:r w:rsidRPr="006B7641">
        <w:rPr>
          <w:sz w:val="22"/>
          <w:szCs w:val="22"/>
        </w:rPr>
        <w:t xml:space="preserve"> и услуг</w:t>
      </w:r>
      <w:r>
        <w:rPr>
          <w:sz w:val="22"/>
          <w:szCs w:val="22"/>
        </w:rPr>
        <w:t xml:space="preserve"> по их монтажу и подключению</w:t>
      </w:r>
      <w:r w:rsidRPr="006B7641">
        <w:rPr>
          <w:sz w:val="22"/>
          <w:szCs w:val="22"/>
        </w:rPr>
        <w:t xml:space="preserve"> оформляется в </w:t>
      </w:r>
      <w:r>
        <w:rPr>
          <w:sz w:val="22"/>
          <w:szCs w:val="22"/>
        </w:rPr>
        <w:t xml:space="preserve">форме </w:t>
      </w:r>
      <w:proofErr w:type="gramStart"/>
      <w:r w:rsidRPr="006B7641">
        <w:rPr>
          <w:sz w:val="22"/>
          <w:szCs w:val="22"/>
        </w:rPr>
        <w:t>дополнительных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 соглашений</w:t>
      </w:r>
      <w:proofErr w:type="gramEnd"/>
      <w:r w:rsidRPr="006B7641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настоящему </w:t>
      </w:r>
      <w:r w:rsidRPr="006B7641">
        <w:rPr>
          <w:sz w:val="22"/>
          <w:szCs w:val="22"/>
        </w:rPr>
        <w:t>Договору.</w:t>
      </w:r>
    </w:p>
    <w:p w:rsidR="008A7A49" w:rsidRPr="008A7A49" w:rsidRDefault="008A7A49" w:rsidP="008A7A49">
      <w:pPr>
        <w:pStyle w:val="22"/>
        <w:rPr>
          <w:b/>
          <w:color w:val="auto"/>
          <w:sz w:val="22"/>
          <w:szCs w:val="22"/>
        </w:rPr>
      </w:pPr>
      <w:r w:rsidRPr="008A7A49">
        <w:rPr>
          <w:b/>
          <w:color w:val="auto"/>
          <w:sz w:val="22"/>
          <w:szCs w:val="22"/>
        </w:rPr>
        <w:t xml:space="preserve">5.2. Абонентское обслуживание ПО </w:t>
      </w:r>
    </w:p>
    <w:p w:rsidR="008A7A49" w:rsidRPr="008A0481" w:rsidRDefault="008A7A49" w:rsidP="008A7A49">
      <w:pPr>
        <w:tabs>
          <w:tab w:val="left" w:pos="993"/>
        </w:tabs>
        <w:jc w:val="both"/>
        <w:outlineLvl w:val="0"/>
        <w:rPr>
          <w:sz w:val="22"/>
          <w:szCs w:val="22"/>
        </w:rPr>
      </w:pPr>
      <w:r w:rsidRPr="003D371C">
        <w:rPr>
          <w:sz w:val="22"/>
          <w:szCs w:val="22"/>
        </w:rPr>
        <w:t>5.</w:t>
      </w:r>
      <w:r>
        <w:rPr>
          <w:sz w:val="22"/>
          <w:szCs w:val="22"/>
        </w:rPr>
        <w:t>2.</w:t>
      </w:r>
      <w:r w:rsidRPr="003D371C">
        <w:rPr>
          <w:sz w:val="22"/>
          <w:szCs w:val="22"/>
        </w:rPr>
        <w:t>1. По факту оказания услуг по абонентскому обслуживанию Исполнителем составляется электронный акт выполненных работ (оказанных услуг) и выписывается электронный счет-фактура, которые размещаются в информационной системе электронных счетов-фактур Комитета государственных доходов Министерства финансов Республики Казахстан. Клиент настоящим принимает на себя обязательство своевременно получать из ИС ЭСФ электронные акты выполненных работ</w:t>
      </w:r>
      <w:r>
        <w:rPr>
          <w:sz w:val="22"/>
          <w:szCs w:val="22"/>
        </w:rPr>
        <w:t>,</w:t>
      </w:r>
      <w:r w:rsidRPr="003D371C">
        <w:rPr>
          <w:sz w:val="22"/>
          <w:szCs w:val="22"/>
        </w:rPr>
        <w:t xml:space="preserve"> </w:t>
      </w:r>
      <w:r w:rsidRPr="008A0481">
        <w:rPr>
          <w:sz w:val="22"/>
          <w:szCs w:val="22"/>
        </w:rPr>
        <w:t>а также подтверждать их электронной подписью и электронные счета-фактуры. Клиент вправе в течение 5 (пяти) рабочих дней с момента получения акта выполненных работ заявить мотивированный отказ по нему. Если в течение 5 (пяти) рабочих дней Клиент н</w:t>
      </w:r>
      <w:r w:rsidRPr="009B4936">
        <w:rPr>
          <w:sz w:val="22"/>
          <w:szCs w:val="22"/>
          <w:lang w:val="kk-KZ"/>
        </w:rPr>
        <w:t>е</w:t>
      </w:r>
      <w:r w:rsidRPr="008A0481">
        <w:rPr>
          <w:sz w:val="22"/>
          <w:szCs w:val="22"/>
        </w:rPr>
        <w:t xml:space="preserve"> заявил мотивированный отказ и не подтвердил электронный акт выполненных работ в ИС ЭСФ в течение 15 (пятнадцати) календарных дней, данный акт отзывается и выписывается на бумажном носителе </w:t>
      </w:r>
      <w:r>
        <w:rPr>
          <w:sz w:val="22"/>
          <w:szCs w:val="22"/>
        </w:rPr>
        <w:t>и</w:t>
      </w:r>
      <w:r w:rsidRPr="008A0481">
        <w:rPr>
          <w:sz w:val="22"/>
          <w:szCs w:val="22"/>
        </w:rPr>
        <w:t xml:space="preserve"> считается принятым Клиентом в полном объеме. </w:t>
      </w:r>
    </w:p>
    <w:p w:rsidR="008A7A49" w:rsidRPr="003D371C" w:rsidRDefault="008A7A49" w:rsidP="008A7A49">
      <w:pPr>
        <w:tabs>
          <w:tab w:val="left" w:pos="993"/>
        </w:tabs>
        <w:jc w:val="both"/>
        <w:outlineLvl w:val="0"/>
        <w:rPr>
          <w:sz w:val="22"/>
          <w:szCs w:val="22"/>
        </w:rPr>
      </w:pPr>
      <w:r w:rsidRPr="009B4936">
        <w:rPr>
          <w:sz w:val="22"/>
          <w:szCs w:val="22"/>
        </w:rPr>
        <w:t>5.</w:t>
      </w:r>
      <w:r>
        <w:rPr>
          <w:sz w:val="22"/>
          <w:szCs w:val="22"/>
        </w:rPr>
        <w:t>2.2</w:t>
      </w:r>
      <w:r w:rsidRPr="009B4936">
        <w:rPr>
          <w:sz w:val="22"/>
          <w:szCs w:val="22"/>
        </w:rPr>
        <w:t xml:space="preserve">. </w:t>
      </w:r>
      <w:r w:rsidRPr="008A0481">
        <w:rPr>
          <w:sz w:val="22"/>
          <w:szCs w:val="22"/>
        </w:rPr>
        <w:t xml:space="preserve">В том случае, если Клиент не имеет возможности получать из ИС ЭСФ электронные акты выполненных работ он обращается к Исполнителю </w:t>
      </w:r>
      <w:r w:rsidRPr="00544E0B">
        <w:rPr>
          <w:sz w:val="22"/>
          <w:szCs w:val="22"/>
        </w:rPr>
        <w:t>с письменной</w:t>
      </w:r>
      <w:r>
        <w:rPr>
          <w:sz w:val="22"/>
          <w:szCs w:val="22"/>
        </w:rPr>
        <w:t xml:space="preserve"> </w:t>
      </w:r>
      <w:r w:rsidRPr="008A0481">
        <w:rPr>
          <w:sz w:val="22"/>
          <w:szCs w:val="22"/>
        </w:rPr>
        <w:t xml:space="preserve">просьбой направлять ему акты выполненных работ одним из следующих способов: электронной почтой, </w:t>
      </w:r>
      <w:r w:rsidRPr="008A0481">
        <w:rPr>
          <w:sz w:val="22"/>
          <w:szCs w:val="22"/>
          <w:lang w:val="en-US"/>
        </w:rPr>
        <w:t>WhatsApp</w:t>
      </w:r>
      <w:r w:rsidRPr="008A0481">
        <w:rPr>
          <w:sz w:val="22"/>
          <w:szCs w:val="22"/>
        </w:rPr>
        <w:t xml:space="preserve">, обычной почтовой связью. При этом в разделе 13 настоящего договора должны быть указаны электронный адрес, номер </w:t>
      </w:r>
      <w:r w:rsidRPr="008A0481">
        <w:rPr>
          <w:sz w:val="22"/>
          <w:szCs w:val="22"/>
          <w:lang w:val="en-US"/>
        </w:rPr>
        <w:t>WhatsApp</w:t>
      </w:r>
      <w:r w:rsidRPr="008A0481">
        <w:rPr>
          <w:sz w:val="22"/>
          <w:szCs w:val="22"/>
        </w:rPr>
        <w:t xml:space="preserve">, полный почтовый адрес. В этом случае направленные по электронной почтой, </w:t>
      </w:r>
      <w:r w:rsidRPr="008A0481">
        <w:rPr>
          <w:sz w:val="22"/>
          <w:szCs w:val="22"/>
          <w:lang w:val="en-US"/>
        </w:rPr>
        <w:t>WhatsApp</w:t>
      </w:r>
      <w:r w:rsidRPr="008A0481">
        <w:rPr>
          <w:sz w:val="22"/>
          <w:szCs w:val="22"/>
        </w:rPr>
        <w:t>, обычной почтовой связью акты выполненных работ считаются предоставленными Клиенту надлежащим образом.</w:t>
      </w:r>
      <w:r w:rsidRPr="003D371C">
        <w:rPr>
          <w:sz w:val="22"/>
          <w:szCs w:val="22"/>
        </w:rPr>
        <w:t xml:space="preserve"> </w:t>
      </w:r>
    </w:p>
    <w:p w:rsidR="008A7A49" w:rsidRDefault="008A7A49" w:rsidP="008A7A49">
      <w:pPr>
        <w:pStyle w:val="22"/>
        <w:rPr>
          <w:sz w:val="22"/>
          <w:szCs w:val="22"/>
        </w:rPr>
      </w:pPr>
      <w:r>
        <w:rPr>
          <w:sz w:val="22"/>
          <w:szCs w:val="22"/>
        </w:rPr>
        <w:t xml:space="preserve">5.2.3. </w:t>
      </w:r>
      <w:r w:rsidRPr="00486417">
        <w:rPr>
          <w:sz w:val="22"/>
          <w:szCs w:val="22"/>
        </w:rPr>
        <w:t>Абонентская плата осуществляются Клиентом на основании счет-фактуры Исполнителя в тенге переводом денежных средств на расчетный счет Исполнителя, указанный в разделе 13 настоящего Договора или внесением наличных денежных средств в кассу Исполнителя не позднее 5 (пяти) рабочих дней с даты выставления счета-фактуры.</w:t>
      </w:r>
    </w:p>
    <w:p w:rsidR="008A7A49" w:rsidRDefault="008A7A49" w:rsidP="008A7A49">
      <w:pPr>
        <w:tabs>
          <w:tab w:val="left" w:pos="993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5.2.4. А</w:t>
      </w:r>
      <w:r w:rsidRPr="00F04187">
        <w:rPr>
          <w:sz w:val="22"/>
          <w:szCs w:val="22"/>
        </w:rPr>
        <w:t xml:space="preserve">бонентская плата за </w:t>
      </w:r>
      <w:r>
        <w:rPr>
          <w:sz w:val="22"/>
          <w:szCs w:val="22"/>
        </w:rPr>
        <w:t>месяц</w:t>
      </w:r>
      <w:r w:rsidRPr="00F04187">
        <w:rPr>
          <w:sz w:val="22"/>
          <w:szCs w:val="22"/>
        </w:rPr>
        <w:t>, в котором были подключены Терминалы к ПО Исполнителя</w:t>
      </w:r>
      <w:r>
        <w:rPr>
          <w:sz w:val="22"/>
          <w:szCs w:val="22"/>
        </w:rPr>
        <w:t xml:space="preserve">, осуществляется как за полный месяц. </w:t>
      </w:r>
    </w:p>
    <w:p w:rsidR="008A7A49" w:rsidRDefault="008A7A49" w:rsidP="008A7A49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6B7641">
        <w:rPr>
          <w:sz w:val="22"/>
          <w:szCs w:val="22"/>
        </w:rPr>
        <w:t xml:space="preserve">Датой оплаты считается дата зачисления </w:t>
      </w:r>
      <w:r>
        <w:rPr>
          <w:sz w:val="22"/>
          <w:szCs w:val="22"/>
        </w:rPr>
        <w:t>денег</w:t>
      </w:r>
      <w:r w:rsidRPr="006B7641">
        <w:rPr>
          <w:sz w:val="22"/>
          <w:szCs w:val="22"/>
        </w:rPr>
        <w:t xml:space="preserve"> на расчетный счет Исполнителя</w:t>
      </w:r>
      <w:r>
        <w:rPr>
          <w:sz w:val="22"/>
          <w:szCs w:val="22"/>
        </w:rPr>
        <w:t xml:space="preserve"> или дата выписки приходного кассового ордера</w:t>
      </w:r>
      <w:r w:rsidRPr="006B7641">
        <w:rPr>
          <w:sz w:val="22"/>
          <w:szCs w:val="22"/>
        </w:rPr>
        <w:t>.</w:t>
      </w:r>
    </w:p>
    <w:p w:rsidR="004A7CED" w:rsidRPr="006B7641" w:rsidRDefault="004A7CED" w:rsidP="00DE25A7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DE25A7">
        <w:rPr>
          <w:b/>
          <w:sz w:val="22"/>
          <w:szCs w:val="22"/>
        </w:rPr>
        <w:lastRenderedPageBreak/>
        <w:t>5.</w:t>
      </w:r>
      <w:r w:rsidR="008A7A49">
        <w:rPr>
          <w:b/>
          <w:sz w:val="22"/>
          <w:szCs w:val="22"/>
        </w:rPr>
        <w:t>3</w:t>
      </w:r>
      <w:r w:rsidR="00DE25A7" w:rsidRPr="00DE25A7">
        <w:rPr>
          <w:b/>
          <w:sz w:val="22"/>
          <w:szCs w:val="22"/>
        </w:rPr>
        <w:t xml:space="preserve">. </w:t>
      </w:r>
      <w:r w:rsidRPr="00DE25A7">
        <w:rPr>
          <w:b/>
          <w:sz w:val="22"/>
          <w:szCs w:val="22"/>
        </w:rPr>
        <w:t>Отключение Терминала Клиента от обслуживания</w:t>
      </w:r>
    </w:p>
    <w:p w:rsidR="00DE25A7" w:rsidRPr="004D3E0B" w:rsidRDefault="004A7CED" w:rsidP="00DE25A7">
      <w:pPr>
        <w:jc w:val="both"/>
        <w:outlineLvl w:val="0"/>
        <w:rPr>
          <w:sz w:val="22"/>
          <w:szCs w:val="22"/>
        </w:rPr>
      </w:pPr>
      <w:r w:rsidRPr="004D3E0B">
        <w:rPr>
          <w:b/>
          <w:sz w:val="22"/>
          <w:szCs w:val="22"/>
        </w:rPr>
        <w:t>5.</w:t>
      </w:r>
      <w:r w:rsidR="008A7A49">
        <w:rPr>
          <w:b/>
          <w:sz w:val="22"/>
          <w:szCs w:val="22"/>
        </w:rPr>
        <w:t>3</w:t>
      </w:r>
      <w:r w:rsidRPr="004D3E0B">
        <w:rPr>
          <w:b/>
          <w:sz w:val="22"/>
          <w:szCs w:val="22"/>
        </w:rPr>
        <w:t>.1.</w:t>
      </w:r>
      <w:r w:rsidRPr="004D3E0B">
        <w:rPr>
          <w:b/>
          <w:sz w:val="22"/>
          <w:szCs w:val="22"/>
        </w:rPr>
        <w:tab/>
        <w:t>Принудительное постоянное отключение Терминала</w:t>
      </w:r>
      <w:r w:rsidRPr="004D3E0B">
        <w:rPr>
          <w:sz w:val="22"/>
          <w:szCs w:val="22"/>
        </w:rPr>
        <w:t xml:space="preserve">. </w:t>
      </w:r>
    </w:p>
    <w:p w:rsidR="004A7CED" w:rsidRPr="006B7641" w:rsidRDefault="004A7CED" w:rsidP="00DE25A7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В случае если Клиент просрочил оплату счетов за услуги Исполнителя более чем на 30 календарных дней, Исполнитель вправе отключить Терминал Клиента от </w:t>
      </w:r>
      <w:r w:rsidR="004D3E0B">
        <w:rPr>
          <w:sz w:val="22"/>
          <w:szCs w:val="22"/>
        </w:rPr>
        <w:t>обслуживания</w:t>
      </w:r>
      <w:r w:rsidRPr="006B7641">
        <w:rPr>
          <w:sz w:val="22"/>
          <w:szCs w:val="22"/>
        </w:rPr>
        <w:t>.</w:t>
      </w:r>
      <w:r w:rsidR="00DE25A7">
        <w:rPr>
          <w:sz w:val="22"/>
          <w:szCs w:val="22"/>
        </w:rPr>
        <w:t xml:space="preserve"> </w:t>
      </w:r>
      <w:r w:rsidRPr="006B7641">
        <w:rPr>
          <w:bCs/>
          <w:sz w:val="22"/>
          <w:szCs w:val="22"/>
        </w:rPr>
        <w:t xml:space="preserve">В случае укомплектования Терминалов SIM-картами Исполнителя, Клиент обязан </w:t>
      </w:r>
      <w:r w:rsidRPr="006B7641">
        <w:rPr>
          <w:sz w:val="22"/>
          <w:szCs w:val="22"/>
        </w:rPr>
        <w:t xml:space="preserve">в течение 10 (десяти) дней с даты отключения </w:t>
      </w:r>
      <w:r w:rsidR="00AA68D0" w:rsidRPr="006B7641">
        <w:rPr>
          <w:sz w:val="22"/>
          <w:szCs w:val="22"/>
        </w:rPr>
        <w:t xml:space="preserve">возвратить </w:t>
      </w:r>
      <w:r w:rsidRPr="006B7641">
        <w:rPr>
          <w:sz w:val="22"/>
          <w:szCs w:val="22"/>
        </w:rPr>
        <w:t xml:space="preserve">Исполнителю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 xml:space="preserve">-карты отключенных Терминалов, либо обеспечить сотрудникам Исполнителя доступ к Терминалам для изъятия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>-карт.</w:t>
      </w:r>
      <w:r w:rsidR="00DE25A7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Повторное подключение осуществляется по действующим тарифам Исполнителя после погашения всех задолженностей.</w:t>
      </w:r>
    </w:p>
    <w:p w:rsidR="00DE25A7" w:rsidRDefault="004A7CED" w:rsidP="00DE25A7">
      <w:pPr>
        <w:jc w:val="both"/>
        <w:outlineLvl w:val="0"/>
        <w:rPr>
          <w:sz w:val="22"/>
          <w:szCs w:val="22"/>
        </w:rPr>
      </w:pPr>
      <w:r w:rsidRPr="00F55F2F">
        <w:rPr>
          <w:b/>
          <w:sz w:val="22"/>
          <w:szCs w:val="22"/>
        </w:rPr>
        <w:t>5.</w:t>
      </w:r>
      <w:r w:rsidR="008A7A49">
        <w:rPr>
          <w:b/>
          <w:sz w:val="22"/>
          <w:szCs w:val="22"/>
        </w:rPr>
        <w:t>3</w:t>
      </w:r>
      <w:r w:rsidRPr="00F55F2F">
        <w:rPr>
          <w:b/>
          <w:sz w:val="22"/>
          <w:szCs w:val="22"/>
        </w:rPr>
        <w:t>.2.</w:t>
      </w:r>
      <w:r w:rsidRPr="00F55F2F">
        <w:rPr>
          <w:b/>
          <w:sz w:val="22"/>
          <w:szCs w:val="22"/>
        </w:rPr>
        <w:tab/>
        <w:t xml:space="preserve">Добровольное </w:t>
      </w:r>
      <w:r w:rsidR="004D3E0B">
        <w:rPr>
          <w:b/>
          <w:sz w:val="22"/>
          <w:szCs w:val="22"/>
        </w:rPr>
        <w:t xml:space="preserve">постоянное </w:t>
      </w:r>
      <w:r w:rsidRPr="00F55F2F">
        <w:rPr>
          <w:b/>
          <w:sz w:val="22"/>
          <w:szCs w:val="22"/>
        </w:rPr>
        <w:t>отключение Терминала</w:t>
      </w:r>
      <w:r w:rsidR="00DE25A7" w:rsidRPr="00F55F2F">
        <w:rPr>
          <w:b/>
          <w:sz w:val="22"/>
          <w:szCs w:val="22"/>
        </w:rPr>
        <w:t xml:space="preserve"> (отказ от услуги)</w:t>
      </w:r>
      <w:r w:rsidRPr="006B7641">
        <w:rPr>
          <w:b/>
          <w:sz w:val="22"/>
          <w:szCs w:val="22"/>
        </w:rPr>
        <w:t>.</w:t>
      </w:r>
      <w:r w:rsidRPr="006B7641">
        <w:rPr>
          <w:sz w:val="22"/>
          <w:szCs w:val="22"/>
        </w:rPr>
        <w:t xml:space="preserve"> </w:t>
      </w:r>
    </w:p>
    <w:p w:rsidR="004A7CED" w:rsidRPr="006B7641" w:rsidRDefault="004A7CED" w:rsidP="00DE25A7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Клиент вправе добровольно </w:t>
      </w:r>
      <w:r w:rsidR="00DE25A7">
        <w:rPr>
          <w:sz w:val="22"/>
          <w:szCs w:val="22"/>
        </w:rPr>
        <w:t>отказаться от услуги</w:t>
      </w:r>
      <w:r w:rsidR="004D3E0B">
        <w:rPr>
          <w:sz w:val="22"/>
          <w:szCs w:val="22"/>
        </w:rPr>
        <w:t xml:space="preserve"> и потребовать </w:t>
      </w:r>
      <w:r w:rsidRPr="006B7641">
        <w:rPr>
          <w:sz w:val="22"/>
          <w:szCs w:val="22"/>
        </w:rPr>
        <w:t>отключить Терминал от обслуживания. Для постоянного отключения Терминала Клиенту необходимо выслать письменное заявление в адрес Исполнителя с перечнем регистрационных номеров (</w:t>
      </w:r>
      <w:r w:rsidRPr="006B7641">
        <w:rPr>
          <w:sz w:val="22"/>
          <w:szCs w:val="22"/>
          <w:lang w:val="en-US"/>
        </w:rPr>
        <w:t>IME</w:t>
      </w:r>
      <w:r w:rsidR="005E671A" w:rsidRPr="006B7641">
        <w:rPr>
          <w:sz w:val="22"/>
          <w:szCs w:val="22"/>
          <w:lang w:val="en-US"/>
        </w:rPr>
        <w:t>I</w:t>
      </w:r>
      <w:r w:rsidRPr="006B7641">
        <w:rPr>
          <w:sz w:val="22"/>
          <w:szCs w:val="22"/>
        </w:rPr>
        <w:t>) Терминалов, подлежащих постоянному отключению, Клиент обязан в течение 10 (десяти) дней с даты отключения в</w:t>
      </w:r>
      <w:r w:rsidR="00AA68D0" w:rsidRPr="006B7641">
        <w:rPr>
          <w:sz w:val="22"/>
          <w:szCs w:val="22"/>
        </w:rPr>
        <w:t xml:space="preserve">озвратить </w:t>
      </w:r>
      <w:r w:rsidRPr="006B7641">
        <w:rPr>
          <w:sz w:val="22"/>
          <w:szCs w:val="22"/>
        </w:rPr>
        <w:t xml:space="preserve"> Исполнителю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 xml:space="preserve">-карты отключенных Терминалов, либо обеспечить сотрудникам Исполнителя доступ к Терминалам для изъятия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 xml:space="preserve">-карт, в случае укомплектования Терминалов </w:t>
      </w:r>
      <w:r w:rsidRPr="006B7641">
        <w:rPr>
          <w:bCs/>
          <w:sz w:val="22"/>
          <w:szCs w:val="22"/>
        </w:rPr>
        <w:t>SIM-картами Исполнителя</w:t>
      </w:r>
      <w:r w:rsidRPr="006B7641">
        <w:rPr>
          <w:sz w:val="22"/>
          <w:szCs w:val="22"/>
        </w:rPr>
        <w:t xml:space="preserve">. В отношении постоянно отключенных Терминалов услуги Исполнителя не тарифицируются с даты отключения. </w:t>
      </w:r>
      <w:r w:rsidR="00AA68D0" w:rsidRPr="006B7641">
        <w:rPr>
          <w:sz w:val="22"/>
          <w:szCs w:val="22"/>
        </w:rPr>
        <w:t xml:space="preserve"> 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b/>
          <w:sz w:val="22"/>
          <w:szCs w:val="22"/>
        </w:rPr>
        <w:t>5.</w:t>
      </w:r>
      <w:r w:rsidR="008A7A49">
        <w:rPr>
          <w:b/>
          <w:sz w:val="22"/>
          <w:szCs w:val="22"/>
        </w:rPr>
        <w:t>3</w:t>
      </w:r>
      <w:r w:rsidRPr="006B7641">
        <w:rPr>
          <w:b/>
          <w:sz w:val="22"/>
          <w:szCs w:val="22"/>
        </w:rPr>
        <w:t>.3</w:t>
      </w:r>
      <w:r w:rsidRPr="006B7641">
        <w:rPr>
          <w:sz w:val="22"/>
          <w:szCs w:val="22"/>
        </w:rPr>
        <w:t>.</w:t>
      </w:r>
      <w:r w:rsidR="00F55F2F">
        <w:rPr>
          <w:sz w:val="22"/>
          <w:szCs w:val="22"/>
        </w:rPr>
        <w:t xml:space="preserve"> </w:t>
      </w:r>
      <w:r w:rsidRPr="006B7641">
        <w:rPr>
          <w:rStyle w:val="ae"/>
          <w:b/>
          <w:sz w:val="22"/>
          <w:szCs w:val="22"/>
        </w:rPr>
        <w:t>Добровольное временное отключение Терминала</w:t>
      </w:r>
      <w:r w:rsidRPr="006B7641">
        <w:rPr>
          <w:rStyle w:val="ae"/>
          <w:sz w:val="22"/>
          <w:szCs w:val="22"/>
        </w:rPr>
        <w:t xml:space="preserve">. </w:t>
      </w:r>
      <w:r w:rsidRPr="006B7641">
        <w:rPr>
          <w:bCs/>
          <w:sz w:val="22"/>
          <w:szCs w:val="22"/>
        </w:rPr>
        <w:t>Клиент</w:t>
      </w:r>
      <w:r w:rsidRPr="006B7641">
        <w:rPr>
          <w:rStyle w:val="ae"/>
          <w:sz w:val="22"/>
          <w:szCs w:val="22"/>
        </w:rPr>
        <w:t xml:space="preserve"> вправе добровольно временно, на срок до 9 месяцев, отключить Терминал от обслуживания, начиная с первого числа месяца следующим за месяцем заявления. Для временного отключения Терминала Клиенту необходимо выслать письменное заявление в адрес Исполнителя с перечнем регистрационных номеров (IME</w:t>
      </w:r>
      <w:r w:rsidR="005E671A" w:rsidRPr="006B7641">
        <w:rPr>
          <w:rStyle w:val="ae"/>
          <w:sz w:val="22"/>
          <w:szCs w:val="22"/>
          <w:lang w:val="en-US"/>
        </w:rPr>
        <w:t>I</w:t>
      </w:r>
      <w:r w:rsidRPr="006B7641">
        <w:rPr>
          <w:rStyle w:val="ae"/>
          <w:sz w:val="22"/>
          <w:szCs w:val="22"/>
        </w:rPr>
        <w:t xml:space="preserve">) Терминалов, подлежащих временному отключению, с указанием срока, на который предполагается произвести отключение. По истечении указанного в заявлении срока производится автоматическое бесплатное подключение Терминала. </w:t>
      </w:r>
      <w:r w:rsidR="00AA68D0" w:rsidRPr="006B7641">
        <w:rPr>
          <w:rStyle w:val="ae"/>
          <w:sz w:val="22"/>
          <w:szCs w:val="22"/>
        </w:rPr>
        <w:t xml:space="preserve"> </w:t>
      </w:r>
      <w:r w:rsidR="00AA68D0" w:rsidRPr="006B7641">
        <w:rPr>
          <w:sz w:val="22"/>
          <w:szCs w:val="22"/>
        </w:rPr>
        <w:t xml:space="preserve"> </w:t>
      </w:r>
    </w:p>
    <w:p w:rsidR="00084ECC" w:rsidRPr="006B7641" w:rsidRDefault="002F28EC" w:rsidP="00A30061">
      <w:pPr>
        <w:pStyle w:val="22"/>
        <w:rPr>
          <w:b/>
          <w:bCs w:val="0"/>
          <w:color w:val="auto"/>
          <w:sz w:val="22"/>
          <w:szCs w:val="22"/>
        </w:rPr>
      </w:pPr>
      <w:r w:rsidRPr="006B7641">
        <w:rPr>
          <w:b/>
          <w:bCs w:val="0"/>
          <w:color w:val="auto"/>
          <w:sz w:val="22"/>
          <w:szCs w:val="22"/>
        </w:rPr>
        <w:t>6.</w:t>
      </w:r>
      <w:r w:rsidR="00F55F2F">
        <w:rPr>
          <w:b/>
          <w:bCs w:val="0"/>
          <w:color w:val="auto"/>
          <w:sz w:val="22"/>
          <w:szCs w:val="22"/>
        </w:rPr>
        <w:t xml:space="preserve"> </w:t>
      </w:r>
      <w:r w:rsidR="00084ECC" w:rsidRPr="006B7641">
        <w:rPr>
          <w:b/>
          <w:bCs w:val="0"/>
          <w:color w:val="auto"/>
          <w:sz w:val="22"/>
          <w:szCs w:val="22"/>
        </w:rPr>
        <w:t>КОНФИДЕНЦИАЛЬНОСТЬ</w:t>
      </w:r>
    </w:p>
    <w:p w:rsidR="00084ECC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6.1.</w:t>
      </w:r>
      <w:r w:rsidR="00F55F2F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У</w:t>
      </w:r>
      <w:r w:rsidR="00417015" w:rsidRPr="006B7641">
        <w:rPr>
          <w:sz w:val="22"/>
          <w:szCs w:val="22"/>
        </w:rPr>
        <w:t xml:space="preserve">словия настоящего </w:t>
      </w:r>
      <w:r w:rsidR="00210888" w:rsidRPr="006B7641">
        <w:rPr>
          <w:sz w:val="22"/>
          <w:szCs w:val="22"/>
        </w:rPr>
        <w:t>Договор</w:t>
      </w:r>
      <w:r w:rsidR="00417015" w:rsidRPr="006B7641">
        <w:rPr>
          <w:sz w:val="22"/>
          <w:szCs w:val="22"/>
        </w:rPr>
        <w:t>а и П</w:t>
      </w:r>
      <w:r w:rsidR="00084ECC" w:rsidRPr="006B7641">
        <w:rPr>
          <w:sz w:val="22"/>
          <w:szCs w:val="22"/>
        </w:rPr>
        <w:t>риложений к нему конфиденциальны и не подлежат разглашению.</w:t>
      </w:r>
    </w:p>
    <w:p w:rsidR="00084ECC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6.2.</w:t>
      </w:r>
      <w:r w:rsidR="00F55F2F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Стороны принимают все необходимые меры для того, чтобы их сотрудники, агенты, правопреемники без предварительного согласия</w:t>
      </w:r>
      <w:r w:rsidR="00572206" w:rsidRPr="006B7641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другой стороны не информировали третьих лиц</w:t>
      </w:r>
      <w:r w:rsidR="00417015" w:rsidRPr="006B7641">
        <w:rPr>
          <w:sz w:val="22"/>
          <w:szCs w:val="22"/>
        </w:rPr>
        <w:t xml:space="preserve"> о деталях настоящего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>а.</w:t>
      </w:r>
    </w:p>
    <w:p w:rsidR="00E82D56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6.3.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Исполнитель </w:t>
      </w:r>
      <w:r w:rsidR="005705CE" w:rsidRPr="006B7641">
        <w:rPr>
          <w:sz w:val="22"/>
          <w:szCs w:val="22"/>
        </w:rPr>
        <w:t>оставляет з</w:t>
      </w:r>
      <w:r w:rsidR="00F55F2F">
        <w:rPr>
          <w:sz w:val="22"/>
          <w:szCs w:val="22"/>
        </w:rPr>
        <w:t xml:space="preserve">а собой право привлекать третьих лиц </w:t>
      </w:r>
      <w:r w:rsidR="005705CE" w:rsidRPr="006B7641">
        <w:rPr>
          <w:sz w:val="22"/>
          <w:szCs w:val="22"/>
        </w:rPr>
        <w:t xml:space="preserve">для проведения работ </w:t>
      </w:r>
      <w:r w:rsidR="00F55F2F">
        <w:rPr>
          <w:sz w:val="22"/>
          <w:szCs w:val="22"/>
        </w:rPr>
        <w:t xml:space="preserve">(оказания услуг) </w:t>
      </w:r>
      <w:r w:rsidR="005705CE" w:rsidRPr="006B7641">
        <w:rPr>
          <w:sz w:val="22"/>
          <w:szCs w:val="22"/>
        </w:rPr>
        <w:t xml:space="preserve">в интересах </w:t>
      </w:r>
      <w:r w:rsidR="00210888" w:rsidRPr="006B7641">
        <w:rPr>
          <w:sz w:val="22"/>
          <w:szCs w:val="22"/>
        </w:rPr>
        <w:t>Клиент</w:t>
      </w:r>
      <w:r w:rsidR="005705CE" w:rsidRPr="006B7641">
        <w:rPr>
          <w:sz w:val="22"/>
          <w:szCs w:val="22"/>
        </w:rPr>
        <w:t xml:space="preserve">а, связанных с исполнением настоящего </w:t>
      </w:r>
      <w:r w:rsidR="00210888" w:rsidRPr="006B7641">
        <w:rPr>
          <w:sz w:val="22"/>
          <w:szCs w:val="22"/>
        </w:rPr>
        <w:t>Договор</w:t>
      </w:r>
      <w:r w:rsidR="005705CE" w:rsidRPr="006B7641">
        <w:rPr>
          <w:sz w:val="22"/>
          <w:szCs w:val="22"/>
        </w:rPr>
        <w:t>а.</w:t>
      </w:r>
    </w:p>
    <w:p w:rsidR="00E82D56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6.4.</w:t>
      </w:r>
      <w:r w:rsidR="00F55F2F">
        <w:rPr>
          <w:sz w:val="22"/>
          <w:szCs w:val="22"/>
        </w:rPr>
        <w:t xml:space="preserve"> </w:t>
      </w:r>
      <w:r w:rsidR="00E82D56" w:rsidRPr="006B7641">
        <w:rPr>
          <w:sz w:val="22"/>
          <w:szCs w:val="22"/>
        </w:rPr>
        <w:t xml:space="preserve">Стороны установили, что данные, получаемые </w:t>
      </w:r>
      <w:r w:rsidRPr="006B7641">
        <w:rPr>
          <w:sz w:val="22"/>
          <w:szCs w:val="22"/>
        </w:rPr>
        <w:t xml:space="preserve">Исполнителем </w:t>
      </w:r>
      <w:r w:rsidR="00E82D56" w:rsidRPr="006B7641">
        <w:rPr>
          <w:sz w:val="22"/>
          <w:szCs w:val="22"/>
        </w:rPr>
        <w:t>в ходе исполнения настоящего Договора, могут использоваться последним в обезличенном интегрированном (агрегированном) виде в собственных целях, в т</w:t>
      </w:r>
      <w:r w:rsidR="004D3E0B">
        <w:rPr>
          <w:sz w:val="22"/>
          <w:szCs w:val="22"/>
        </w:rPr>
        <w:t xml:space="preserve">ом </w:t>
      </w:r>
      <w:r w:rsidR="00E82D56" w:rsidRPr="006B7641">
        <w:rPr>
          <w:sz w:val="22"/>
          <w:szCs w:val="22"/>
        </w:rPr>
        <w:t>ч</w:t>
      </w:r>
      <w:r w:rsidR="004D3E0B">
        <w:rPr>
          <w:sz w:val="22"/>
          <w:szCs w:val="22"/>
        </w:rPr>
        <w:t>исле</w:t>
      </w:r>
      <w:r w:rsidR="00E82D56" w:rsidRPr="006B7641">
        <w:rPr>
          <w:sz w:val="22"/>
          <w:szCs w:val="22"/>
        </w:rPr>
        <w:t xml:space="preserve"> для проведения маркетинговых и статистических исследовани</w:t>
      </w:r>
      <w:r w:rsidR="0048536C" w:rsidRPr="006B7641">
        <w:rPr>
          <w:sz w:val="22"/>
          <w:szCs w:val="22"/>
        </w:rPr>
        <w:t>й</w:t>
      </w:r>
      <w:r w:rsidR="00E82D56" w:rsidRPr="006B7641">
        <w:rPr>
          <w:sz w:val="22"/>
          <w:szCs w:val="22"/>
        </w:rPr>
        <w:t>, подготовки аналитических заключений и т.д.</w:t>
      </w:r>
    </w:p>
    <w:p w:rsidR="00E82D56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6.5.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Исполнитель </w:t>
      </w:r>
      <w:r w:rsidR="00E82D56" w:rsidRPr="006B7641">
        <w:rPr>
          <w:sz w:val="22"/>
          <w:szCs w:val="22"/>
        </w:rPr>
        <w:t xml:space="preserve">гарантирует, что использование такой информации не скажется на качестве предоставляемых </w:t>
      </w:r>
      <w:r w:rsidR="0004232B" w:rsidRPr="006B7641">
        <w:rPr>
          <w:sz w:val="22"/>
          <w:szCs w:val="22"/>
        </w:rPr>
        <w:t>Клиенту</w:t>
      </w:r>
      <w:r w:rsidR="007C7887" w:rsidRPr="006B7641">
        <w:rPr>
          <w:sz w:val="22"/>
          <w:szCs w:val="22"/>
        </w:rPr>
        <w:t xml:space="preserve"> у</w:t>
      </w:r>
      <w:r w:rsidR="00E82D56" w:rsidRPr="006B7641">
        <w:rPr>
          <w:sz w:val="22"/>
          <w:szCs w:val="22"/>
        </w:rPr>
        <w:t>слуг и, что такая информация будет использоваться только в качестве производной от первоначально полученной информации (данных).</w:t>
      </w:r>
    </w:p>
    <w:p w:rsidR="00F55F2F" w:rsidRPr="006B7641" w:rsidRDefault="00F55F2F" w:rsidP="00F55F2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6.6. Если в результате нарушения любой из Сторон условий конфиденциальности другая Сторона понесла прямые убытки и (или) упущенную выгоду, то эта Сторона вправе требовать от виновной Стороны возмещения убытков и (или) упущенной выгоды в полном объеме.</w:t>
      </w:r>
    </w:p>
    <w:p w:rsidR="004A7CED" w:rsidRPr="006B7641" w:rsidRDefault="004A7CED" w:rsidP="00F55F2F">
      <w:pPr>
        <w:pStyle w:val="22"/>
        <w:rPr>
          <w:b/>
          <w:sz w:val="22"/>
          <w:szCs w:val="22"/>
        </w:rPr>
      </w:pPr>
      <w:r w:rsidRPr="006B7641">
        <w:rPr>
          <w:b/>
          <w:sz w:val="22"/>
          <w:szCs w:val="22"/>
        </w:rPr>
        <w:t>7.</w:t>
      </w:r>
      <w:r w:rsidR="00F55F2F">
        <w:rPr>
          <w:b/>
          <w:sz w:val="22"/>
          <w:szCs w:val="22"/>
        </w:rPr>
        <w:t xml:space="preserve"> </w:t>
      </w:r>
      <w:r w:rsidRPr="006B7641">
        <w:rPr>
          <w:b/>
          <w:sz w:val="22"/>
          <w:szCs w:val="22"/>
        </w:rPr>
        <w:t xml:space="preserve">ГАРАНТИЙНОЕ И </w:t>
      </w:r>
      <w:r w:rsidR="006729E1">
        <w:rPr>
          <w:b/>
          <w:sz w:val="22"/>
          <w:szCs w:val="22"/>
        </w:rPr>
        <w:t>Н</w:t>
      </w:r>
      <w:r w:rsidRPr="006B7641">
        <w:rPr>
          <w:b/>
          <w:sz w:val="22"/>
          <w:szCs w:val="22"/>
        </w:rPr>
        <w:t>ЕГАРАНТИЙНОЕ ОБСЛУЖИВАНИЕ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7.1.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Исполнитель гарантирует исправность и надлежащее функционирование поставленных в соответствии с данным Договором Технических Средств, в течение 12 (двенадцати) месяцев со дня передачи их Клиенту.</w:t>
      </w:r>
      <w:r w:rsidR="006729E1">
        <w:rPr>
          <w:sz w:val="22"/>
          <w:szCs w:val="22"/>
        </w:rPr>
        <w:t xml:space="preserve"> Днем передачи Клиенту Технических средств стороны договорились считать дату подписания сторонами Акта сдачи-приемки выполненных работ.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7.2.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Исполнитель бесплатно заменит или отремонтирует Технические Средства, вышедшие из строя в течение гарантийного срока, при соблюдении правил эксплуатации</w:t>
      </w:r>
      <w:r w:rsidR="006729E1">
        <w:rPr>
          <w:sz w:val="22"/>
          <w:szCs w:val="22"/>
        </w:rPr>
        <w:t>, изложенных в передаваемой документации и в приложении № 2 настоящего договора,</w:t>
      </w:r>
      <w:r w:rsidRPr="006B7641">
        <w:rPr>
          <w:sz w:val="22"/>
          <w:szCs w:val="22"/>
        </w:rPr>
        <w:t xml:space="preserve"> а также при отсутствии механических повреждений и сохранении пломб.</w:t>
      </w:r>
    </w:p>
    <w:p w:rsidR="00BB7311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7.3.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Гарантия не распространяется</w:t>
      </w:r>
      <w:r w:rsidR="00BB7311" w:rsidRPr="006B7641">
        <w:rPr>
          <w:sz w:val="22"/>
          <w:szCs w:val="22"/>
        </w:rPr>
        <w:t>:</w:t>
      </w:r>
      <w:r w:rsidRPr="006B7641">
        <w:rPr>
          <w:sz w:val="22"/>
          <w:szCs w:val="22"/>
        </w:rPr>
        <w:t xml:space="preserve"> </w:t>
      </w:r>
    </w:p>
    <w:p w:rsidR="00BB731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4A7CED" w:rsidRPr="006B7641">
        <w:rPr>
          <w:sz w:val="22"/>
          <w:szCs w:val="22"/>
        </w:rPr>
        <w:t xml:space="preserve">на Технические </w:t>
      </w:r>
      <w:r w:rsidR="006729E1" w:rsidRPr="006B7641">
        <w:rPr>
          <w:sz w:val="22"/>
          <w:szCs w:val="22"/>
        </w:rPr>
        <w:t>Средства</w:t>
      </w:r>
      <w:r w:rsidR="006729E1">
        <w:rPr>
          <w:sz w:val="22"/>
          <w:szCs w:val="22"/>
        </w:rPr>
        <w:t>, приобретенные</w:t>
      </w:r>
      <w:r w:rsidR="004A7CED" w:rsidRPr="006B7641">
        <w:rPr>
          <w:sz w:val="22"/>
          <w:szCs w:val="22"/>
        </w:rPr>
        <w:t xml:space="preserve"> не у Исполнителя</w:t>
      </w:r>
      <w:r w:rsidRPr="006B7641">
        <w:rPr>
          <w:sz w:val="22"/>
          <w:szCs w:val="22"/>
        </w:rPr>
        <w:t>;</w:t>
      </w:r>
    </w:p>
    <w:p w:rsidR="006729E1" w:rsidRPr="006B7641" w:rsidRDefault="006729E1" w:rsidP="00F55F2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на Технические Средства в</w:t>
      </w:r>
      <w:r w:rsidR="00331C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 использования при их монтаже или </w:t>
      </w:r>
      <w:r w:rsidR="00331C63">
        <w:rPr>
          <w:sz w:val="22"/>
          <w:szCs w:val="22"/>
        </w:rPr>
        <w:t xml:space="preserve">эксплуатации </w:t>
      </w:r>
      <w:r>
        <w:rPr>
          <w:sz w:val="22"/>
          <w:szCs w:val="22"/>
        </w:rPr>
        <w:t xml:space="preserve">комплектующих </w:t>
      </w:r>
      <w:r w:rsidR="00331C63">
        <w:rPr>
          <w:sz w:val="22"/>
          <w:szCs w:val="22"/>
        </w:rPr>
        <w:t xml:space="preserve">изделий </w:t>
      </w:r>
      <w:r>
        <w:rPr>
          <w:sz w:val="22"/>
          <w:szCs w:val="22"/>
        </w:rPr>
        <w:t>и/или мат</w:t>
      </w:r>
      <w:r w:rsidR="00331C63">
        <w:rPr>
          <w:sz w:val="22"/>
          <w:szCs w:val="22"/>
        </w:rPr>
        <w:t>е</w:t>
      </w:r>
      <w:r>
        <w:rPr>
          <w:sz w:val="22"/>
          <w:szCs w:val="22"/>
        </w:rPr>
        <w:t>риалов, приобретенных не у Исполнителя;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AA68D0" w:rsidRPr="006B7641">
        <w:rPr>
          <w:sz w:val="22"/>
          <w:szCs w:val="22"/>
        </w:rPr>
        <w:t xml:space="preserve">при нарушении </w:t>
      </w:r>
      <w:r w:rsidR="00F55F2F">
        <w:rPr>
          <w:sz w:val="22"/>
          <w:szCs w:val="22"/>
        </w:rPr>
        <w:t>правил эксплуатации Технических Средств</w:t>
      </w:r>
      <w:r w:rsidRPr="006B7641">
        <w:rPr>
          <w:sz w:val="22"/>
          <w:szCs w:val="22"/>
        </w:rPr>
        <w:t>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-  механических повреждениях</w:t>
      </w:r>
      <w:r w:rsidR="00F55F2F">
        <w:rPr>
          <w:sz w:val="22"/>
          <w:szCs w:val="22"/>
        </w:rPr>
        <w:t xml:space="preserve"> Технических Средств</w:t>
      </w:r>
      <w:r w:rsidRPr="006B7641">
        <w:rPr>
          <w:sz w:val="22"/>
          <w:szCs w:val="22"/>
        </w:rPr>
        <w:t>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AA68D0" w:rsidRPr="006B7641">
        <w:rPr>
          <w:sz w:val="22"/>
          <w:szCs w:val="22"/>
        </w:rPr>
        <w:t xml:space="preserve"> отсутствии пломб</w:t>
      </w:r>
      <w:r w:rsidRPr="006B7641">
        <w:rPr>
          <w:sz w:val="22"/>
          <w:szCs w:val="22"/>
        </w:rPr>
        <w:t>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1D207D" w:rsidRPr="006B7641">
        <w:rPr>
          <w:sz w:val="22"/>
          <w:szCs w:val="22"/>
        </w:rPr>
        <w:t xml:space="preserve">при </w:t>
      </w:r>
      <w:r w:rsidRPr="006B7641">
        <w:rPr>
          <w:sz w:val="22"/>
          <w:szCs w:val="22"/>
        </w:rPr>
        <w:t>несоблюдени</w:t>
      </w:r>
      <w:r w:rsidR="00473440">
        <w:rPr>
          <w:sz w:val="22"/>
          <w:szCs w:val="22"/>
        </w:rPr>
        <w:t>и</w:t>
      </w:r>
      <w:r w:rsidR="001D207D" w:rsidRPr="006B764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требований Приложения № </w:t>
      </w:r>
      <w:r w:rsidR="005E671A" w:rsidRPr="006B7641">
        <w:rPr>
          <w:sz w:val="22"/>
          <w:szCs w:val="22"/>
        </w:rPr>
        <w:t>2</w:t>
      </w:r>
      <w:r w:rsidRPr="006B7641">
        <w:rPr>
          <w:sz w:val="22"/>
          <w:szCs w:val="22"/>
        </w:rPr>
        <w:t xml:space="preserve"> Договора;</w:t>
      </w:r>
    </w:p>
    <w:p w:rsidR="004A7CED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- на сим-карты, расходные материалы.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7.4.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В случае обнаружения </w:t>
      </w:r>
      <w:r w:rsidR="001D207D" w:rsidRPr="006B7641">
        <w:rPr>
          <w:sz w:val="22"/>
          <w:szCs w:val="22"/>
        </w:rPr>
        <w:t>не</w:t>
      </w:r>
      <w:r w:rsidR="004D4421">
        <w:rPr>
          <w:sz w:val="22"/>
          <w:szCs w:val="22"/>
        </w:rPr>
        <w:t>поладок</w:t>
      </w:r>
      <w:r w:rsidR="001D207D" w:rsidRPr="006B7641">
        <w:rPr>
          <w:sz w:val="22"/>
          <w:szCs w:val="22"/>
        </w:rPr>
        <w:t xml:space="preserve"> Технических Средств, Клиент </w:t>
      </w:r>
      <w:r w:rsidR="004D4421">
        <w:rPr>
          <w:sz w:val="22"/>
          <w:szCs w:val="22"/>
        </w:rPr>
        <w:t>уведомляет</w:t>
      </w:r>
      <w:r w:rsidR="001D207D" w:rsidRPr="006B7641">
        <w:rPr>
          <w:sz w:val="22"/>
          <w:szCs w:val="22"/>
        </w:rPr>
        <w:t xml:space="preserve"> </w:t>
      </w:r>
      <w:r w:rsidR="004D4421">
        <w:rPr>
          <w:sz w:val="22"/>
          <w:szCs w:val="22"/>
        </w:rPr>
        <w:t xml:space="preserve">об этом </w:t>
      </w:r>
      <w:r w:rsidR="001D207D" w:rsidRPr="006B7641">
        <w:rPr>
          <w:sz w:val="22"/>
          <w:szCs w:val="22"/>
        </w:rPr>
        <w:t>Исполнител</w:t>
      </w:r>
      <w:r w:rsidR="004D4421">
        <w:rPr>
          <w:sz w:val="22"/>
          <w:szCs w:val="22"/>
        </w:rPr>
        <w:t>я</w:t>
      </w:r>
      <w:r w:rsidR="001D207D" w:rsidRPr="006B7641">
        <w:rPr>
          <w:sz w:val="22"/>
          <w:szCs w:val="22"/>
        </w:rPr>
        <w:t xml:space="preserve"> </w:t>
      </w:r>
      <w:r w:rsidR="004D4421">
        <w:rPr>
          <w:sz w:val="22"/>
          <w:szCs w:val="22"/>
        </w:rPr>
        <w:t>любым способом, позволяющим зафиксировать факт уведомления,</w:t>
      </w:r>
      <w:r w:rsidR="001D207D" w:rsidRPr="006B7641">
        <w:rPr>
          <w:sz w:val="22"/>
          <w:szCs w:val="22"/>
        </w:rPr>
        <w:t xml:space="preserve"> с указанием номера ТС и</w:t>
      </w:r>
      <w:r w:rsidR="004D4421">
        <w:rPr>
          <w:sz w:val="22"/>
          <w:szCs w:val="22"/>
        </w:rPr>
        <w:t xml:space="preserve"> (</w:t>
      </w:r>
      <w:r w:rsidR="001D207D" w:rsidRPr="006B7641">
        <w:rPr>
          <w:sz w:val="22"/>
          <w:szCs w:val="22"/>
        </w:rPr>
        <w:t>или</w:t>
      </w:r>
      <w:r w:rsidR="004D4421">
        <w:rPr>
          <w:sz w:val="22"/>
          <w:szCs w:val="22"/>
        </w:rPr>
        <w:t>)</w:t>
      </w:r>
      <w:r w:rsidR="001D207D" w:rsidRPr="006B7641">
        <w:rPr>
          <w:sz w:val="22"/>
          <w:szCs w:val="22"/>
        </w:rPr>
        <w:t xml:space="preserve"> адресом ОКУ, на котором установлены Технические Средства с неполадками в работе, и признаков неисправности. После </w:t>
      </w:r>
      <w:r w:rsidR="001D207D" w:rsidRPr="006B7641">
        <w:rPr>
          <w:sz w:val="22"/>
          <w:szCs w:val="22"/>
        </w:rPr>
        <w:lastRenderedPageBreak/>
        <w:t xml:space="preserve">получения письма Исполнитель проводит тестирование Технических Средств удаленно (при наличии возможности) или непосредственно на ТС или ОКУ. </w:t>
      </w:r>
      <w:r w:rsidRPr="006B7641">
        <w:rPr>
          <w:sz w:val="22"/>
          <w:szCs w:val="22"/>
        </w:rPr>
        <w:t xml:space="preserve"> По результатам тестирования составляется Акт </w:t>
      </w:r>
      <w:r w:rsidR="00A30C71" w:rsidRPr="006B7641">
        <w:rPr>
          <w:sz w:val="22"/>
          <w:szCs w:val="22"/>
        </w:rPr>
        <w:t>осмотра</w:t>
      </w:r>
      <w:r w:rsidRPr="006B7641">
        <w:rPr>
          <w:sz w:val="22"/>
          <w:szCs w:val="22"/>
        </w:rPr>
        <w:t xml:space="preserve"> Технических Средств.</w:t>
      </w:r>
    </w:p>
    <w:p w:rsidR="004029F4" w:rsidRDefault="004A7CED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7.5.</w:t>
      </w:r>
      <w:r w:rsidR="004D4421">
        <w:rPr>
          <w:sz w:val="22"/>
          <w:szCs w:val="22"/>
        </w:rPr>
        <w:t xml:space="preserve"> </w:t>
      </w:r>
      <w:r w:rsidR="004029F4">
        <w:rPr>
          <w:sz w:val="22"/>
          <w:szCs w:val="22"/>
        </w:rPr>
        <w:t xml:space="preserve">При невозможности установить причину неисправности Технических </w:t>
      </w:r>
      <w:r w:rsidR="004D4421">
        <w:rPr>
          <w:sz w:val="22"/>
          <w:szCs w:val="22"/>
        </w:rPr>
        <w:t>С</w:t>
      </w:r>
      <w:r w:rsidR="004029F4">
        <w:rPr>
          <w:sz w:val="22"/>
          <w:szCs w:val="22"/>
        </w:rPr>
        <w:t>редств непосредственно на ТС или ОКУ, они передаются в сервисный центр Исполнителя</w:t>
      </w:r>
      <w:r w:rsidR="004D4421">
        <w:rPr>
          <w:sz w:val="22"/>
          <w:szCs w:val="22"/>
        </w:rPr>
        <w:t xml:space="preserve">. </w:t>
      </w:r>
      <w:r w:rsidR="004029F4">
        <w:rPr>
          <w:sz w:val="22"/>
          <w:szCs w:val="22"/>
        </w:rPr>
        <w:t xml:space="preserve"> </w:t>
      </w:r>
      <w:r w:rsidR="004D4421">
        <w:rPr>
          <w:sz w:val="22"/>
          <w:szCs w:val="22"/>
        </w:rPr>
        <w:t>Сервисный центр</w:t>
      </w:r>
      <w:r w:rsidR="004029F4">
        <w:rPr>
          <w:sz w:val="22"/>
          <w:szCs w:val="22"/>
        </w:rPr>
        <w:t xml:space="preserve"> Исполнител</w:t>
      </w:r>
      <w:r w:rsidR="004D4421">
        <w:rPr>
          <w:sz w:val="22"/>
          <w:szCs w:val="22"/>
        </w:rPr>
        <w:t>я</w:t>
      </w:r>
      <w:r w:rsidR="004029F4">
        <w:rPr>
          <w:sz w:val="22"/>
          <w:szCs w:val="22"/>
        </w:rPr>
        <w:t xml:space="preserve"> оформляет акт технического заключения и провод</w:t>
      </w:r>
      <w:r w:rsidR="004D4421">
        <w:rPr>
          <w:sz w:val="22"/>
          <w:szCs w:val="22"/>
        </w:rPr>
        <w:t>и</w:t>
      </w:r>
      <w:r w:rsidR="004029F4">
        <w:rPr>
          <w:sz w:val="22"/>
          <w:szCs w:val="22"/>
        </w:rPr>
        <w:t>т ремонтные работы. Доставка   Технических средств до сервисного центра Исполнителя и их возврат Клиенту при не гарантийных случаях осуществляется Клиентом своими силами и за свой счет.</w:t>
      </w:r>
    </w:p>
    <w:p w:rsidR="004A7CED" w:rsidRPr="006B7641" w:rsidRDefault="004029F4" w:rsidP="004D442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="004A7CED" w:rsidRPr="006B7641">
        <w:rPr>
          <w:sz w:val="22"/>
          <w:szCs w:val="22"/>
        </w:rPr>
        <w:t xml:space="preserve">Основанием для проведения гарантийного ремонта, замены Технических Средств и прочих действий, связанных с восстановлением работоспособности Технических Средств, является акт </w:t>
      </w:r>
      <w:r w:rsidR="00AA68D0" w:rsidRPr="006B7641">
        <w:rPr>
          <w:sz w:val="22"/>
          <w:szCs w:val="22"/>
        </w:rPr>
        <w:t xml:space="preserve">осмотра технических средств или акт </w:t>
      </w:r>
      <w:r w:rsidR="004A7CED" w:rsidRPr="006B7641">
        <w:rPr>
          <w:sz w:val="22"/>
          <w:szCs w:val="22"/>
        </w:rPr>
        <w:t xml:space="preserve">технического заключения, оформленного специалистами Исполнителя.   </w:t>
      </w:r>
    </w:p>
    <w:p w:rsidR="004029F4" w:rsidRDefault="004A7CED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</w:t>
      </w:r>
      <w:r w:rsidR="004203B6">
        <w:rPr>
          <w:sz w:val="22"/>
          <w:szCs w:val="22"/>
        </w:rPr>
        <w:t>7</w:t>
      </w:r>
      <w:r w:rsidRPr="006B7641">
        <w:rPr>
          <w:sz w:val="22"/>
          <w:szCs w:val="22"/>
        </w:rPr>
        <w:t>.</w:t>
      </w:r>
      <w:r w:rsidR="004D4421">
        <w:rPr>
          <w:sz w:val="22"/>
          <w:szCs w:val="22"/>
        </w:rPr>
        <w:t xml:space="preserve"> </w:t>
      </w:r>
      <w:r w:rsidR="004029F4" w:rsidRPr="00F04187">
        <w:rPr>
          <w:sz w:val="22"/>
          <w:szCs w:val="22"/>
        </w:rPr>
        <w:t>Оценка стоимости</w:t>
      </w:r>
      <w:r w:rsidR="004029F4">
        <w:rPr>
          <w:sz w:val="22"/>
          <w:szCs w:val="22"/>
        </w:rPr>
        <w:t xml:space="preserve"> </w:t>
      </w:r>
      <w:r w:rsidR="007F251D">
        <w:rPr>
          <w:sz w:val="22"/>
          <w:szCs w:val="22"/>
        </w:rPr>
        <w:t>не</w:t>
      </w:r>
      <w:r w:rsidR="00331C63">
        <w:rPr>
          <w:sz w:val="22"/>
          <w:szCs w:val="22"/>
        </w:rPr>
        <w:t xml:space="preserve"> </w:t>
      </w:r>
      <w:r w:rsidR="007F251D">
        <w:rPr>
          <w:sz w:val="22"/>
          <w:szCs w:val="22"/>
        </w:rPr>
        <w:t xml:space="preserve">гарантийных </w:t>
      </w:r>
      <w:r w:rsidR="004029F4">
        <w:rPr>
          <w:sz w:val="22"/>
          <w:szCs w:val="22"/>
        </w:rPr>
        <w:t>работ,</w:t>
      </w:r>
      <w:r w:rsidR="004029F4" w:rsidRPr="00F04187">
        <w:rPr>
          <w:sz w:val="22"/>
          <w:szCs w:val="22"/>
        </w:rPr>
        <w:t xml:space="preserve"> услуг проводится в соответствии с прайс-листом Исполнителя</w:t>
      </w:r>
      <w:r w:rsidR="007F251D">
        <w:rPr>
          <w:sz w:val="22"/>
          <w:szCs w:val="22"/>
        </w:rPr>
        <w:t xml:space="preserve"> и Приложением № 3</w:t>
      </w:r>
      <w:r w:rsidR="004029F4">
        <w:rPr>
          <w:sz w:val="22"/>
          <w:szCs w:val="22"/>
        </w:rPr>
        <w:t xml:space="preserve"> Договора. </w:t>
      </w:r>
    </w:p>
    <w:p w:rsidR="004029F4" w:rsidRDefault="004A7CED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</w:t>
      </w:r>
      <w:r w:rsidR="004203B6">
        <w:rPr>
          <w:sz w:val="22"/>
          <w:szCs w:val="22"/>
        </w:rPr>
        <w:t>8</w:t>
      </w:r>
      <w:r w:rsidR="004029F4">
        <w:rPr>
          <w:sz w:val="22"/>
          <w:szCs w:val="22"/>
        </w:rPr>
        <w:t>.</w:t>
      </w:r>
      <w:r w:rsidR="004D442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При возникновении необходимости выезда специалистов Исполнителя для </w:t>
      </w:r>
      <w:r w:rsidR="004029F4">
        <w:rPr>
          <w:sz w:val="22"/>
          <w:szCs w:val="22"/>
        </w:rPr>
        <w:t xml:space="preserve">устранения неполадок </w:t>
      </w:r>
      <w:r w:rsidRPr="006B7641">
        <w:rPr>
          <w:sz w:val="22"/>
          <w:szCs w:val="22"/>
        </w:rPr>
        <w:t>Технических средств, в случаях не соблюдения условий, предусмотренных подпунктов 3.2.3 и 7.2.</w:t>
      </w:r>
      <w:r w:rsidR="00AA68D0" w:rsidRPr="006B7641">
        <w:rPr>
          <w:sz w:val="22"/>
          <w:szCs w:val="22"/>
        </w:rPr>
        <w:t>, 7.3.</w:t>
      </w:r>
      <w:r w:rsidRPr="006B7641">
        <w:rPr>
          <w:sz w:val="22"/>
          <w:szCs w:val="22"/>
        </w:rPr>
        <w:t xml:space="preserve"> данного Договора, расходы</w:t>
      </w:r>
      <w:r w:rsidR="004029F4">
        <w:rPr>
          <w:sz w:val="22"/>
          <w:szCs w:val="22"/>
        </w:rPr>
        <w:t xml:space="preserve"> Исполнителя</w:t>
      </w:r>
      <w:r w:rsidRPr="006B7641">
        <w:rPr>
          <w:sz w:val="22"/>
          <w:szCs w:val="22"/>
        </w:rPr>
        <w:t xml:space="preserve"> возмещаются Клиентом</w:t>
      </w:r>
      <w:r w:rsidR="0070439C" w:rsidRPr="006B7641">
        <w:rPr>
          <w:sz w:val="22"/>
          <w:szCs w:val="22"/>
        </w:rPr>
        <w:t>.</w:t>
      </w:r>
      <w:r w:rsidR="004029F4">
        <w:rPr>
          <w:sz w:val="22"/>
          <w:szCs w:val="22"/>
        </w:rPr>
        <w:t xml:space="preserve"> </w:t>
      </w:r>
      <w:r w:rsidR="00AA68D0" w:rsidRPr="006B7641">
        <w:rPr>
          <w:sz w:val="22"/>
          <w:szCs w:val="22"/>
        </w:rPr>
        <w:t xml:space="preserve"> </w:t>
      </w:r>
      <w:r w:rsidR="004029F4">
        <w:rPr>
          <w:sz w:val="22"/>
          <w:szCs w:val="22"/>
        </w:rPr>
        <w:t>Расходы Исполнителя включают в себя</w:t>
      </w:r>
      <w:r w:rsidR="00AD0F4C" w:rsidRPr="006B7641">
        <w:rPr>
          <w:sz w:val="22"/>
          <w:szCs w:val="22"/>
        </w:rPr>
        <w:t xml:space="preserve">  </w:t>
      </w:r>
      <w:r w:rsidR="004029F4">
        <w:rPr>
          <w:sz w:val="22"/>
          <w:szCs w:val="22"/>
        </w:rPr>
        <w:t xml:space="preserve"> </w:t>
      </w:r>
      <w:r w:rsidR="00AD0F4C" w:rsidRPr="006B7641">
        <w:rPr>
          <w:sz w:val="22"/>
          <w:szCs w:val="22"/>
        </w:rPr>
        <w:t>фактические расходы, понесенные Исполнителем при выполнении работ специалистами Исполнителя вне населённых пунктов, где представлен Исполнитель и его представительства</w:t>
      </w:r>
      <w:r w:rsidR="008F430F">
        <w:rPr>
          <w:sz w:val="22"/>
          <w:szCs w:val="22"/>
        </w:rPr>
        <w:t xml:space="preserve"> </w:t>
      </w:r>
      <w:r w:rsidR="004203B6">
        <w:rPr>
          <w:sz w:val="22"/>
          <w:szCs w:val="22"/>
        </w:rPr>
        <w:t>(</w:t>
      </w:r>
      <w:r w:rsidR="00AD0F4C" w:rsidRPr="006B7641">
        <w:rPr>
          <w:sz w:val="22"/>
          <w:szCs w:val="22"/>
        </w:rPr>
        <w:t>расходы на проезд, проживание, а также суточные, не превышающие размеры, предусмотренные налоговым кодексом Р</w:t>
      </w:r>
      <w:r w:rsidR="00331C63">
        <w:rPr>
          <w:sz w:val="22"/>
          <w:szCs w:val="22"/>
        </w:rPr>
        <w:t xml:space="preserve">еспублики </w:t>
      </w:r>
      <w:r w:rsidR="00AD0F4C" w:rsidRPr="006B7641">
        <w:rPr>
          <w:sz w:val="22"/>
          <w:szCs w:val="22"/>
        </w:rPr>
        <w:t>К</w:t>
      </w:r>
      <w:r w:rsidR="00331C63">
        <w:rPr>
          <w:sz w:val="22"/>
          <w:szCs w:val="22"/>
        </w:rPr>
        <w:t>азахстан</w:t>
      </w:r>
      <w:r w:rsidR="00CC16E4" w:rsidRPr="00331C63">
        <w:rPr>
          <w:sz w:val="22"/>
          <w:szCs w:val="22"/>
        </w:rPr>
        <w:t>, р</w:t>
      </w:r>
      <w:r w:rsidR="00CC16E4" w:rsidRPr="008A0481">
        <w:rPr>
          <w:sz w:val="22"/>
          <w:szCs w:val="22"/>
        </w:rPr>
        <w:t>асходы на работу в выходные или праздничные дни</w:t>
      </w:r>
      <w:r w:rsidR="008A0481">
        <w:rPr>
          <w:sz w:val="22"/>
          <w:szCs w:val="22"/>
        </w:rPr>
        <w:t xml:space="preserve"> и иные расходы</w:t>
      </w:r>
      <w:r w:rsidR="00CC16E4">
        <w:rPr>
          <w:sz w:val="22"/>
          <w:szCs w:val="22"/>
        </w:rPr>
        <w:t>)</w:t>
      </w:r>
      <w:r w:rsidR="008A0481">
        <w:rPr>
          <w:sz w:val="22"/>
          <w:szCs w:val="22"/>
        </w:rPr>
        <w:t>.</w:t>
      </w:r>
      <w:r w:rsidR="004203B6">
        <w:rPr>
          <w:sz w:val="22"/>
          <w:szCs w:val="22"/>
        </w:rPr>
        <w:t xml:space="preserve"> </w:t>
      </w:r>
      <w:r w:rsidR="004029F4" w:rsidRPr="006B7641">
        <w:rPr>
          <w:sz w:val="22"/>
          <w:szCs w:val="22"/>
        </w:rPr>
        <w:t>Данный пункт также распространяется на все случаи выезда Исполнит</w:t>
      </w:r>
      <w:r w:rsidR="004029F4">
        <w:rPr>
          <w:sz w:val="22"/>
          <w:szCs w:val="22"/>
        </w:rPr>
        <w:t xml:space="preserve">еля и его простоя по причине не </w:t>
      </w:r>
      <w:r w:rsidR="004029F4" w:rsidRPr="006B7641">
        <w:rPr>
          <w:sz w:val="22"/>
          <w:szCs w:val="22"/>
        </w:rPr>
        <w:t>предоставления ОКУ</w:t>
      </w:r>
      <w:r w:rsidR="004029F4">
        <w:rPr>
          <w:sz w:val="22"/>
          <w:szCs w:val="22"/>
        </w:rPr>
        <w:t>.</w:t>
      </w:r>
    </w:p>
    <w:p w:rsidR="007F251D" w:rsidRDefault="007F251D" w:rsidP="004D4421">
      <w:pPr>
        <w:jc w:val="both"/>
        <w:outlineLvl w:val="0"/>
        <w:rPr>
          <w:sz w:val="22"/>
          <w:szCs w:val="22"/>
        </w:rPr>
      </w:pPr>
      <w:r w:rsidRPr="00331C63">
        <w:rPr>
          <w:sz w:val="22"/>
          <w:szCs w:val="22"/>
        </w:rPr>
        <w:t>7.9 Итоговая стоимость не</w:t>
      </w:r>
      <w:r w:rsidR="00331C63" w:rsidRPr="00331C63">
        <w:rPr>
          <w:sz w:val="22"/>
          <w:szCs w:val="22"/>
        </w:rPr>
        <w:t xml:space="preserve"> </w:t>
      </w:r>
      <w:r w:rsidRPr="00331C63">
        <w:rPr>
          <w:sz w:val="22"/>
          <w:szCs w:val="22"/>
        </w:rPr>
        <w:t>гарантийного выезда является сумм</w:t>
      </w:r>
      <w:r w:rsidR="00331C63">
        <w:rPr>
          <w:sz w:val="22"/>
          <w:szCs w:val="22"/>
        </w:rPr>
        <w:t>а</w:t>
      </w:r>
      <w:r w:rsidRPr="00331C63">
        <w:rPr>
          <w:sz w:val="22"/>
          <w:szCs w:val="22"/>
        </w:rPr>
        <w:t xml:space="preserve"> стоимости всех оказанных услуг и возмещения всех затрат (согласно цен по Приложению №3)</w:t>
      </w:r>
      <w:r w:rsidR="00331C63">
        <w:rPr>
          <w:sz w:val="22"/>
          <w:szCs w:val="22"/>
        </w:rPr>
        <w:t xml:space="preserve"> </w:t>
      </w:r>
      <w:r w:rsidRPr="00331C63">
        <w:rPr>
          <w:sz w:val="22"/>
          <w:szCs w:val="22"/>
        </w:rPr>
        <w:t>при конкретном выезде Исполнителя</w:t>
      </w:r>
      <w:r w:rsidR="00331C63">
        <w:rPr>
          <w:sz w:val="22"/>
          <w:szCs w:val="22"/>
        </w:rPr>
        <w:t xml:space="preserve"> по не гарантийному случаю</w:t>
      </w:r>
      <w:r w:rsidRPr="00331C63">
        <w:rPr>
          <w:sz w:val="22"/>
          <w:szCs w:val="22"/>
        </w:rPr>
        <w:t>.</w:t>
      </w:r>
    </w:p>
    <w:p w:rsidR="00084ECC" w:rsidRPr="006B7641" w:rsidRDefault="00BC7B90" w:rsidP="004D4421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8.</w:t>
      </w:r>
      <w:r w:rsidR="004D4421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>ОТВЕТСТВЕННОСТЬ СТОРОН</w:t>
      </w:r>
    </w:p>
    <w:p w:rsidR="00D567DB" w:rsidRPr="006B7641" w:rsidRDefault="00D567DB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8.1.</w:t>
      </w:r>
      <w:r w:rsidR="004D442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В случае неисполнения или ненадлежащего исполнения предусмотренных Договором обязательств, Стороны несут ответственность в соответствии с настоящим Договором, в иных случаях стороны руководствуются действующим законодательством.</w:t>
      </w:r>
    </w:p>
    <w:p w:rsidR="00D567DB" w:rsidRPr="006B7641" w:rsidRDefault="00D567DB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8.2.</w:t>
      </w:r>
      <w:r w:rsidR="004D442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В случае нарушения срока поставки Технических Средств, указанного в п. 5.6. Договора, Исполнитель обязуется выплатить Клиенту пеню в размере 0,1 % от стоимости несвоевременно поставленных Технических Средств за каждый день задержки. Общий размер пени не будет превышать 10 % от стоимости Технических Средств согласно Спецификации №1 (Приложение №1).</w:t>
      </w:r>
    </w:p>
    <w:p w:rsidR="00D567DB" w:rsidRPr="006B7641" w:rsidRDefault="00D567DB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8.3.</w:t>
      </w:r>
      <w:r w:rsidR="009C7A34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За просрочку оплаты Технических средств и/или услуг Исполнителю, Клиент оплачивает неустойку в размере 0,1% от неоплаченной суммы за каждый день просрочки. </w:t>
      </w:r>
      <w:r w:rsidR="000F215D" w:rsidRPr="006B7641">
        <w:rPr>
          <w:sz w:val="22"/>
          <w:szCs w:val="22"/>
        </w:rPr>
        <w:t xml:space="preserve">Общий размер пени не будет превышать 10 % от суммы задолженности. </w:t>
      </w:r>
    </w:p>
    <w:p w:rsidR="00D567DB" w:rsidRPr="006B7641" w:rsidRDefault="00D567DB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8.4.</w:t>
      </w:r>
      <w:r w:rsidR="009C7A34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Оплата пени не освобождает виновную Сторону от надлежащего исполнения обязательств по Договору. </w:t>
      </w:r>
    </w:p>
    <w:p w:rsidR="00D567DB" w:rsidRPr="006B7641" w:rsidRDefault="00BB7311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8.5.</w:t>
      </w:r>
      <w:r w:rsidR="00331C63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П</w:t>
      </w:r>
      <w:r w:rsidR="00D567DB" w:rsidRPr="006B7641">
        <w:rPr>
          <w:sz w:val="22"/>
          <w:szCs w:val="22"/>
        </w:rPr>
        <w:t xml:space="preserve">редоставленные Исполнителем </w:t>
      </w:r>
      <w:r w:rsidR="00331C63" w:rsidRPr="006B7641">
        <w:rPr>
          <w:sz w:val="22"/>
          <w:szCs w:val="22"/>
        </w:rPr>
        <w:t xml:space="preserve">Клиенту </w:t>
      </w:r>
      <w:r w:rsidR="00331C63">
        <w:rPr>
          <w:sz w:val="22"/>
          <w:szCs w:val="22"/>
        </w:rPr>
        <w:t>SIM-</w:t>
      </w:r>
      <w:r w:rsidR="00D567DB" w:rsidRPr="006B7641">
        <w:rPr>
          <w:sz w:val="22"/>
          <w:szCs w:val="22"/>
        </w:rPr>
        <w:t>карты предназначены исключительно для функционирования Системы.  Если SIM-карты используются в иных целях, Клиент должен компенсировать затраты Исполнителю за предоставленные услуги.</w:t>
      </w:r>
    </w:p>
    <w:p w:rsidR="00D567DB" w:rsidRPr="006B7641" w:rsidRDefault="00C17A97" w:rsidP="009C7A34">
      <w:pPr>
        <w:jc w:val="both"/>
        <w:outlineLvl w:val="0"/>
        <w:rPr>
          <w:sz w:val="22"/>
          <w:szCs w:val="22"/>
        </w:rPr>
      </w:pPr>
      <w:r w:rsidRPr="009B4936">
        <w:rPr>
          <w:sz w:val="22"/>
          <w:szCs w:val="22"/>
        </w:rPr>
        <w:t>8.6</w:t>
      </w:r>
      <w:r w:rsidR="00D567DB" w:rsidRPr="009B4936">
        <w:rPr>
          <w:sz w:val="22"/>
          <w:szCs w:val="22"/>
        </w:rPr>
        <w:t>.</w:t>
      </w:r>
      <w:r w:rsidR="009C7A34" w:rsidRPr="009B4936">
        <w:rPr>
          <w:sz w:val="22"/>
          <w:szCs w:val="22"/>
        </w:rPr>
        <w:t xml:space="preserve"> </w:t>
      </w:r>
      <w:r w:rsidR="00D567DB" w:rsidRPr="006B7641">
        <w:rPr>
          <w:sz w:val="22"/>
          <w:szCs w:val="22"/>
        </w:rPr>
        <w:t>Расторжение Договора в одностороннем порядке не освобождает стороны от удовлетворения претензий, возникших до заявления о расторжении.</w:t>
      </w:r>
    </w:p>
    <w:p w:rsidR="00D567DB" w:rsidRDefault="00C17A97" w:rsidP="009C7A34">
      <w:pPr>
        <w:jc w:val="both"/>
        <w:outlineLvl w:val="0"/>
        <w:rPr>
          <w:sz w:val="22"/>
          <w:szCs w:val="22"/>
        </w:rPr>
      </w:pPr>
      <w:r w:rsidRPr="009B4936">
        <w:rPr>
          <w:sz w:val="22"/>
          <w:szCs w:val="22"/>
        </w:rPr>
        <w:t>8.7</w:t>
      </w:r>
      <w:r w:rsidR="00D567DB" w:rsidRPr="009B4936">
        <w:rPr>
          <w:sz w:val="22"/>
          <w:szCs w:val="22"/>
        </w:rPr>
        <w:t>.</w:t>
      </w:r>
      <w:r w:rsidR="009C7A34" w:rsidRPr="009B4936">
        <w:rPr>
          <w:sz w:val="22"/>
          <w:szCs w:val="22"/>
        </w:rPr>
        <w:t xml:space="preserve"> </w:t>
      </w:r>
      <w:r w:rsidR="00D567DB" w:rsidRPr="006B7641">
        <w:rPr>
          <w:sz w:val="22"/>
          <w:szCs w:val="22"/>
        </w:rPr>
        <w:t xml:space="preserve">Исполнитель </w:t>
      </w:r>
      <w:r w:rsidR="00BB7311" w:rsidRPr="006B7641">
        <w:rPr>
          <w:sz w:val="22"/>
          <w:szCs w:val="22"/>
        </w:rPr>
        <w:t xml:space="preserve">вправе отказаться от исполнения и </w:t>
      </w:r>
      <w:r w:rsidR="00D567DB" w:rsidRPr="006B7641">
        <w:rPr>
          <w:sz w:val="22"/>
          <w:szCs w:val="22"/>
        </w:rPr>
        <w:t>не несет ответственности за несвоевременную поставку</w:t>
      </w:r>
      <w:r w:rsidR="00BB7311" w:rsidRPr="006B7641">
        <w:rPr>
          <w:sz w:val="22"/>
          <w:szCs w:val="22"/>
        </w:rPr>
        <w:t xml:space="preserve"> и монтаж</w:t>
      </w:r>
      <w:r w:rsidR="00D567DB" w:rsidRPr="006B7641">
        <w:rPr>
          <w:sz w:val="22"/>
          <w:szCs w:val="22"/>
        </w:rPr>
        <w:t xml:space="preserve"> Технических средств и/или их установку в случае неисполнения Клиентом п. 3.2.2.</w:t>
      </w:r>
      <w:r w:rsidR="00BB7311" w:rsidRPr="006B7641">
        <w:rPr>
          <w:sz w:val="22"/>
          <w:szCs w:val="22"/>
        </w:rPr>
        <w:t xml:space="preserve"> и п. 3.2.3 договора</w:t>
      </w:r>
      <w:r w:rsidR="00D567DB" w:rsidRPr="006B7641">
        <w:rPr>
          <w:sz w:val="22"/>
          <w:szCs w:val="22"/>
        </w:rPr>
        <w:t>.</w:t>
      </w:r>
    </w:p>
    <w:p w:rsidR="00084ECC" w:rsidRPr="006B7641" w:rsidRDefault="00BC7B90" w:rsidP="009C7A34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9.</w:t>
      </w:r>
      <w:r w:rsidR="009C7A34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>ОБСТОЯТЕЛЬСТВА НЕПРЕОДОЛИМОЙ СИЛЫ</w:t>
      </w:r>
    </w:p>
    <w:p w:rsidR="00084ECC" w:rsidRPr="006B7641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9.1.</w:t>
      </w:r>
      <w:r w:rsidR="009C7A34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Стороны освобождаются от ответственности за частичное или полное неисполнение обя</w:t>
      </w:r>
      <w:r w:rsidR="00F6112E" w:rsidRPr="006B7641">
        <w:rPr>
          <w:sz w:val="22"/>
          <w:szCs w:val="22"/>
        </w:rPr>
        <w:t xml:space="preserve">зательств по настоящему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 xml:space="preserve">у, если ненадлежащее исполнение Сторонами обязательств вызвано </w:t>
      </w:r>
      <w:r w:rsidR="00331C63">
        <w:rPr>
          <w:sz w:val="22"/>
          <w:szCs w:val="22"/>
        </w:rPr>
        <w:t xml:space="preserve">обстоятельствами </w:t>
      </w:r>
      <w:r w:rsidR="00084ECC" w:rsidRPr="006B7641">
        <w:rPr>
          <w:sz w:val="22"/>
          <w:szCs w:val="22"/>
        </w:rPr>
        <w:t xml:space="preserve">непреодолимой силой, т.е. чрезвычайными обстоятельствами, не подлежащими разумному контролю. В этом случае срок выполнения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>ных обязательств будет продлен на время действи</w:t>
      </w:r>
      <w:r w:rsidR="00616931" w:rsidRPr="006B7641">
        <w:rPr>
          <w:sz w:val="22"/>
          <w:szCs w:val="22"/>
        </w:rPr>
        <w:t>я</w:t>
      </w:r>
      <w:r w:rsidR="00084ECC" w:rsidRPr="006B7641">
        <w:rPr>
          <w:sz w:val="22"/>
          <w:szCs w:val="22"/>
        </w:rPr>
        <w:t xml:space="preserve"> указанных обстоятельств.</w:t>
      </w:r>
    </w:p>
    <w:p w:rsidR="00084ECC" w:rsidRPr="006B7641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9.2.</w:t>
      </w:r>
      <w:r w:rsidR="009C7A34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 xml:space="preserve">Сторона, которая не в состоянии выполнить свои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 xml:space="preserve">ные обязательства, информирует другую Сторону о </w:t>
      </w:r>
      <w:r w:rsidR="00F6112E" w:rsidRPr="006B7641">
        <w:rPr>
          <w:sz w:val="22"/>
          <w:szCs w:val="22"/>
        </w:rPr>
        <w:t xml:space="preserve">возникновении указанных выше обстоятельств не позднее 14 (четырнадцати) </w:t>
      </w:r>
      <w:r w:rsidRPr="006B7641">
        <w:rPr>
          <w:sz w:val="22"/>
          <w:szCs w:val="22"/>
        </w:rPr>
        <w:t xml:space="preserve">календарных </w:t>
      </w:r>
      <w:r w:rsidR="00F6112E" w:rsidRPr="006B7641">
        <w:rPr>
          <w:sz w:val="22"/>
          <w:szCs w:val="22"/>
        </w:rPr>
        <w:t xml:space="preserve">дней после начала их действия и о прекращении не позднее 14 (четырнадцати) </w:t>
      </w:r>
      <w:r w:rsidRPr="006B7641">
        <w:rPr>
          <w:sz w:val="22"/>
          <w:szCs w:val="22"/>
        </w:rPr>
        <w:t xml:space="preserve">календарных </w:t>
      </w:r>
      <w:r w:rsidR="00F6112E" w:rsidRPr="006B7641">
        <w:rPr>
          <w:sz w:val="22"/>
          <w:szCs w:val="22"/>
        </w:rPr>
        <w:t>дней после их окончания</w:t>
      </w:r>
      <w:r w:rsidR="00084ECC" w:rsidRPr="006B7641">
        <w:rPr>
          <w:sz w:val="22"/>
          <w:szCs w:val="22"/>
        </w:rPr>
        <w:t>. Несвоевременное уведомление о начале указанных выше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AB01B0" w:rsidRPr="006B7641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9.3.</w:t>
      </w:r>
      <w:r w:rsidR="009C7A34">
        <w:rPr>
          <w:sz w:val="22"/>
          <w:szCs w:val="22"/>
        </w:rPr>
        <w:t xml:space="preserve"> Д</w:t>
      </w:r>
      <w:r w:rsidR="00AB01B0" w:rsidRPr="006B7641">
        <w:rPr>
          <w:sz w:val="22"/>
          <w:szCs w:val="22"/>
        </w:rPr>
        <w:t>окумент, выданный соответствующим</w:t>
      </w:r>
      <w:r w:rsidR="00331C63">
        <w:rPr>
          <w:sz w:val="22"/>
          <w:szCs w:val="22"/>
        </w:rPr>
        <w:t xml:space="preserve"> компетентным органом, является </w:t>
      </w:r>
      <w:r w:rsidR="00AB01B0" w:rsidRPr="006B7641">
        <w:rPr>
          <w:sz w:val="22"/>
          <w:szCs w:val="22"/>
        </w:rPr>
        <w:t xml:space="preserve">достаточным </w:t>
      </w:r>
      <w:r w:rsidR="00331C63">
        <w:rPr>
          <w:sz w:val="22"/>
          <w:szCs w:val="22"/>
        </w:rPr>
        <w:t>п</w:t>
      </w:r>
      <w:r w:rsidR="00AB01B0" w:rsidRPr="006B7641">
        <w:rPr>
          <w:sz w:val="22"/>
          <w:szCs w:val="22"/>
        </w:rPr>
        <w:t>одтверждением наличия и продолжительности действия непреодолимой силы.</w:t>
      </w:r>
    </w:p>
    <w:p w:rsidR="00AB01B0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lastRenderedPageBreak/>
        <w:t>9.4.</w:t>
      </w:r>
      <w:r w:rsidR="009C7A34">
        <w:rPr>
          <w:sz w:val="22"/>
          <w:szCs w:val="22"/>
        </w:rPr>
        <w:t xml:space="preserve"> </w:t>
      </w:r>
      <w:r w:rsidR="00822B2A" w:rsidRPr="006B7641">
        <w:rPr>
          <w:sz w:val="22"/>
          <w:szCs w:val="22"/>
        </w:rPr>
        <w:t>В случае если обстоятельства</w:t>
      </w:r>
      <w:r w:rsidR="007A6C76">
        <w:rPr>
          <w:sz w:val="22"/>
          <w:szCs w:val="22"/>
        </w:rPr>
        <w:t>,</w:t>
      </w:r>
      <w:r w:rsidR="00822B2A" w:rsidRPr="006B7641">
        <w:rPr>
          <w:sz w:val="22"/>
          <w:szCs w:val="22"/>
        </w:rPr>
        <w:t xml:space="preserve"> указанные в п.9.1. настоящего договора будут длиться свыше </w:t>
      </w:r>
      <w:r w:rsidR="00374C9D" w:rsidRPr="006B7641">
        <w:rPr>
          <w:sz w:val="22"/>
          <w:szCs w:val="22"/>
        </w:rPr>
        <w:t>1</w:t>
      </w:r>
      <w:r w:rsidR="00822B2A" w:rsidRPr="006B7641">
        <w:rPr>
          <w:sz w:val="22"/>
          <w:szCs w:val="22"/>
        </w:rPr>
        <w:t xml:space="preserve"> (</w:t>
      </w:r>
      <w:r w:rsidR="00374C9D" w:rsidRPr="006B7641">
        <w:rPr>
          <w:sz w:val="22"/>
          <w:szCs w:val="22"/>
        </w:rPr>
        <w:t>одного) месяца</w:t>
      </w:r>
      <w:r w:rsidR="00822B2A" w:rsidRPr="006B7641">
        <w:rPr>
          <w:sz w:val="22"/>
          <w:szCs w:val="22"/>
        </w:rPr>
        <w:t>, любая из сторон вправе расторгнуть настоящий договор, при этом</w:t>
      </w:r>
      <w:r w:rsidR="009C7A34">
        <w:rPr>
          <w:sz w:val="22"/>
          <w:szCs w:val="22"/>
        </w:rPr>
        <w:t>,</w:t>
      </w:r>
      <w:r w:rsidR="00822B2A" w:rsidRPr="006B7641">
        <w:rPr>
          <w:sz w:val="22"/>
          <w:szCs w:val="22"/>
        </w:rPr>
        <w:t xml:space="preserve"> стороны обязуются произвести взаиморасчет по фактически исполненным обязательствам. </w:t>
      </w:r>
      <w:r w:rsidR="008E0C3B" w:rsidRPr="006B7641">
        <w:rPr>
          <w:sz w:val="22"/>
          <w:szCs w:val="22"/>
        </w:rPr>
        <w:t xml:space="preserve"> </w:t>
      </w:r>
    </w:p>
    <w:p w:rsidR="00084ECC" w:rsidRPr="006B7641" w:rsidRDefault="00BC7B90" w:rsidP="009C7A34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10.</w:t>
      </w:r>
      <w:r w:rsidR="009C7A34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 xml:space="preserve">СРОК ДЕЙСТВИЯ </w:t>
      </w:r>
      <w:r w:rsidR="00210888" w:rsidRPr="006B7641">
        <w:rPr>
          <w:b/>
          <w:color w:val="auto"/>
          <w:sz w:val="22"/>
          <w:szCs w:val="22"/>
        </w:rPr>
        <w:t>ДОГОВОР</w:t>
      </w:r>
      <w:r w:rsidR="00084ECC" w:rsidRPr="006B7641">
        <w:rPr>
          <w:b/>
          <w:color w:val="auto"/>
          <w:sz w:val="22"/>
          <w:szCs w:val="22"/>
        </w:rPr>
        <w:t>А</w:t>
      </w:r>
    </w:p>
    <w:p w:rsidR="008F430F" w:rsidRDefault="00BC7B90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10.1.</w:t>
      </w:r>
      <w:r w:rsidR="009C7A34">
        <w:rPr>
          <w:sz w:val="22"/>
          <w:szCs w:val="22"/>
        </w:rPr>
        <w:t xml:space="preserve">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 xml:space="preserve"> вступает в силу с момента его подписания Сторонами</w:t>
      </w:r>
      <w:r w:rsidR="008F430F">
        <w:rPr>
          <w:sz w:val="22"/>
          <w:szCs w:val="22"/>
        </w:rPr>
        <w:t xml:space="preserve"> и действует до 31 декабря текущего года. </w:t>
      </w:r>
    </w:p>
    <w:p w:rsidR="00E321AA" w:rsidRDefault="008F430F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10.2. Если за месяц до окончания срока действия договора ни одна из сторон не заявит об отказе от договора, договор считается пролонгированным на следующий год на тех же условиях. </w:t>
      </w:r>
    </w:p>
    <w:p w:rsidR="00E321AA" w:rsidRPr="006B7641" w:rsidRDefault="00BC7B90" w:rsidP="009C7A34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11.</w:t>
      </w:r>
      <w:r w:rsidR="009C7A34">
        <w:rPr>
          <w:b/>
          <w:color w:val="auto"/>
          <w:sz w:val="22"/>
          <w:szCs w:val="22"/>
        </w:rPr>
        <w:t xml:space="preserve"> </w:t>
      </w:r>
      <w:r w:rsidR="00E70C49" w:rsidRPr="006B7641">
        <w:rPr>
          <w:b/>
          <w:color w:val="auto"/>
          <w:sz w:val="22"/>
          <w:szCs w:val="22"/>
        </w:rPr>
        <w:t>ПРОЧИЕ УСЛОВИЯ</w:t>
      </w:r>
    </w:p>
    <w:p w:rsidR="004D7096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11.1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DD2FC7" w:rsidRPr="006B7641">
        <w:rPr>
          <w:sz w:val="22"/>
          <w:szCs w:val="22"/>
        </w:rPr>
        <w:t xml:space="preserve">Исполнитель </w:t>
      </w:r>
      <w:r w:rsidR="00E321AA" w:rsidRPr="006B7641">
        <w:rPr>
          <w:sz w:val="22"/>
          <w:szCs w:val="22"/>
        </w:rPr>
        <w:t>не несет ответственность за какую-либо упущенную выгоду</w:t>
      </w:r>
      <w:r w:rsidR="009C7A34">
        <w:rPr>
          <w:sz w:val="22"/>
          <w:szCs w:val="22"/>
        </w:rPr>
        <w:t xml:space="preserve"> Клиента</w:t>
      </w:r>
      <w:r w:rsidR="00E321AA" w:rsidRPr="006B7641">
        <w:rPr>
          <w:sz w:val="22"/>
          <w:szCs w:val="22"/>
        </w:rPr>
        <w:t>, связанную с эксплуатацией</w:t>
      </w:r>
      <w:r w:rsidR="004D7096">
        <w:rPr>
          <w:sz w:val="22"/>
          <w:szCs w:val="22"/>
        </w:rPr>
        <w:t xml:space="preserve"> оборудования и (или) в результате пользования ПО</w:t>
      </w:r>
    </w:p>
    <w:p w:rsidR="0030407A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11.2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E70C49" w:rsidRPr="006B7641">
        <w:rPr>
          <w:sz w:val="22"/>
          <w:szCs w:val="22"/>
        </w:rPr>
        <w:t xml:space="preserve">Настоящий </w:t>
      </w:r>
      <w:r w:rsidR="00210888" w:rsidRPr="006B7641">
        <w:rPr>
          <w:sz w:val="22"/>
          <w:szCs w:val="22"/>
        </w:rPr>
        <w:t>Договор</w:t>
      </w:r>
      <w:r w:rsidR="00E70C49" w:rsidRPr="006B7641">
        <w:rPr>
          <w:sz w:val="22"/>
          <w:szCs w:val="22"/>
        </w:rPr>
        <w:t xml:space="preserve"> может быть изменен по соглашению сторон. </w:t>
      </w:r>
    </w:p>
    <w:p w:rsidR="0030407A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11.3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26503F" w:rsidRPr="006B7641">
        <w:rPr>
          <w:sz w:val="22"/>
          <w:szCs w:val="22"/>
        </w:rPr>
        <w:t>Все</w:t>
      </w:r>
      <w:r w:rsidR="00FC2513" w:rsidRPr="006B7641">
        <w:rPr>
          <w:sz w:val="22"/>
          <w:szCs w:val="22"/>
        </w:rPr>
        <w:t xml:space="preserve"> Дополнения и и</w:t>
      </w:r>
      <w:r w:rsidR="0030407A" w:rsidRPr="006B7641">
        <w:rPr>
          <w:sz w:val="22"/>
          <w:szCs w:val="22"/>
        </w:rPr>
        <w:t xml:space="preserve">зменения к </w:t>
      </w:r>
      <w:r w:rsidR="00210888" w:rsidRPr="006B7641">
        <w:rPr>
          <w:sz w:val="22"/>
          <w:szCs w:val="22"/>
        </w:rPr>
        <w:t>Договор</w:t>
      </w:r>
      <w:r w:rsidR="0030407A" w:rsidRPr="006B7641">
        <w:rPr>
          <w:sz w:val="22"/>
          <w:szCs w:val="22"/>
        </w:rPr>
        <w:t>у имеют юридическую силу лишь в том случае, если они совершены в письменной форме и подписаны Сторонами.</w:t>
      </w:r>
    </w:p>
    <w:p w:rsidR="00244B8C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11.4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E70C49" w:rsidRPr="006B7641">
        <w:rPr>
          <w:sz w:val="22"/>
          <w:szCs w:val="22"/>
        </w:rPr>
        <w:t xml:space="preserve">Настоящий </w:t>
      </w:r>
      <w:r w:rsidR="00210888" w:rsidRPr="006B7641">
        <w:rPr>
          <w:sz w:val="22"/>
          <w:szCs w:val="22"/>
        </w:rPr>
        <w:t>Договор</w:t>
      </w:r>
      <w:r w:rsidR="00E70C49" w:rsidRPr="006B7641">
        <w:rPr>
          <w:sz w:val="22"/>
          <w:szCs w:val="22"/>
        </w:rPr>
        <w:t xml:space="preserve"> составлен и подписан в двух экземплярах </w:t>
      </w:r>
      <w:r w:rsidR="004D7096">
        <w:rPr>
          <w:sz w:val="22"/>
          <w:szCs w:val="22"/>
        </w:rPr>
        <w:t xml:space="preserve">на русском языке. </w:t>
      </w:r>
      <w:r w:rsidR="00E70C49" w:rsidRPr="006B7641">
        <w:rPr>
          <w:sz w:val="22"/>
          <w:szCs w:val="22"/>
        </w:rPr>
        <w:t xml:space="preserve">по одному для </w:t>
      </w:r>
      <w:r w:rsidR="00666F88" w:rsidRPr="006B7641">
        <w:rPr>
          <w:sz w:val="22"/>
          <w:szCs w:val="22"/>
        </w:rPr>
        <w:t>Исполнителя и Клиента</w:t>
      </w:r>
      <w:r w:rsidR="00E70C49" w:rsidRPr="006B7641">
        <w:rPr>
          <w:sz w:val="22"/>
          <w:szCs w:val="22"/>
        </w:rPr>
        <w:t>, имеющих одинаковую юридическую силу.</w:t>
      </w:r>
      <w:r w:rsidR="0063569B" w:rsidRPr="006B7641">
        <w:rPr>
          <w:sz w:val="22"/>
          <w:szCs w:val="22"/>
        </w:rPr>
        <w:t xml:space="preserve"> </w:t>
      </w:r>
    </w:p>
    <w:p w:rsidR="00E70C49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11.5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E70C49" w:rsidRPr="006B7641">
        <w:rPr>
          <w:sz w:val="22"/>
          <w:szCs w:val="22"/>
        </w:rPr>
        <w:t>Все документы</w:t>
      </w:r>
      <w:r w:rsidR="002B0185" w:rsidRPr="006B7641">
        <w:rPr>
          <w:sz w:val="22"/>
          <w:szCs w:val="22"/>
        </w:rPr>
        <w:t>,</w:t>
      </w:r>
      <w:r w:rsidR="00E70C49" w:rsidRPr="006B7641">
        <w:rPr>
          <w:sz w:val="22"/>
          <w:szCs w:val="22"/>
        </w:rPr>
        <w:t xml:space="preserve"> переданные</w:t>
      </w:r>
      <w:r w:rsidR="002B0185" w:rsidRPr="006B7641">
        <w:rPr>
          <w:sz w:val="22"/>
          <w:szCs w:val="22"/>
        </w:rPr>
        <w:t xml:space="preserve"> посредством факсимильной связи, </w:t>
      </w:r>
      <w:r w:rsidR="009C7A34">
        <w:rPr>
          <w:sz w:val="22"/>
          <w:szCs w:val="22"/>
        </w:rPr>
        <w:t xml:space="preserve">электронной почтой, </w:t>
      </w:r>
      <w:r w:rsidR="009C7A34">
        <w:rPr>
          <w:sz w:val="22"/>
          <w:szCs w:val="22"/>
          <w:lang w:val="en-US"/>
        </w:rPr>
        <w:t>WhatsApp</w:t>
      </w:r>
      <w:r w:rsidR="009C7A34">
        <w:rPr>
          <w:sz w:val="22"/>
          <w:szCs w:val="22"/>
        </w:rPr>
        <w:t xml:space="preserve"> </w:t>
      </w:r>
      <w:r w:rsidR="002B0185" w:rsidRPr="006B7641">
        <w:rPr>
          <w:sz w:val="22"/>
          <w:szCs w:val="22"/>
        </w:rPr>
        <w:t>имеют юридическую силу и принимаются</w:t>
      </w:r>
      <w:r w:rsidR="009C7A34">
        <w:rPr>
          <w:sz w:val="22"/>
          <w:szCs w:val="22"/>
        </w:rPr>
        <w:t xml:space="preserve"> Сторонами </w:t>
      </w:r>
      <w:r w:rsidR="002B0185" w:rsidRPr="006B7641">
        <w:rPr>
          <w:sz w:val="22"/>
          <w:szCs w:val="22"/>
        </w:rPr>
        <w:t>к исполнению.</w:t>
      </w:r>
    </w:p>
    <w:p w:rsidR="00AB01B0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11.6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352761" w:rsidRPr="006B7641">
        <w:rPr>
          <w:sz w:val="22"/>
          <w:szCs w:val="22"/>
        </w:rPr>
        <w:t xml:space="preserve">Все </w:t>
      </w:r>
      <w:r w:rsidR="00AB01B0" w:rsidRPr="006B7641">
        <w:rPr>
          <w:sz w:val="22"/>
          <w:szCs w:val="22"/>
        </w:rPr>
        <w:t>Приложения</w:t>
      </w:r>
      <w:r w:rsidR="00352761" w:rsidRPr="006B7641">
        <w:rPr>
          <w:sz w:val="22"/>
          <w:szCs w:val="22"/>
        </w:rPr>
        <w:t xml:space="preserve"> и Дополнения </w:t>
      </w:r>
      <w:r w:rsidR="009C7A34">
        <w:rPr>
          <w:sz w:val="22"/>
          <w:szCs w:val="22"/>
        </w:rPr>
        <w:t xml:space="preserve">к настоящему Договору </w:t>
      </w:r>
      <w:r w:rsidR="00AB01B0" w:rsidRPr="006B7641">
        <w:rPr>
          <w:sz w:val="22"/>
          <w:szCs w:val="22"/>
        </w:rPr>
        <w:t xml:space="preserve">являются неотъемлемой </w:t>
      </w:r>
      <w:r w:rsidR="004D7096">
        <w:rPr>
          <w:sz w:val="22"/>
          <w:szCs w:val="22"/>
        </w:rPr>
        <w:t xml:space="preserve">его </w:t>
      </w:r>
      <w:r w:rsidR="00AB01B0" w:rsidRPr="006B7641">
        <w:rPr>
          <w:sz w:val="22"/>
          <w:szCs w:val="22"/>
        </w:rPr>
        <w:t>частью</w:t>
      </w:r>
      <w:r w:rsidR="004D7096">
        <w:rPr>
          <w:sz w:val="22"/>
          <w:szCs w:val="22"/>
        </w:rPr>
        <w:t xml:space="preserve">, </w:t>
      </w:r>
      <w:r w:rsidR="009C7A34">
        <w:rPr>
          <w:sz w:val="22"/>
          <w:szCs w:val="22"/>
        </w:rPr>
        <w:t>принимаются и толкуются только вмесите с Договором</w:t>
      </w:r>
      <w:r w:rsidR="00AB01B0" w:rsidRPr="006B7641">
        <w:rPr>
          <w:sz w:val="22"/>
          <w:szCs w:val="22"/>
        </w:rPr>
        <w:t>.</w:t>
      </w:r>
    </w:p>
    <w:p w:rsidR="008E0C3B" w:rsidRPr="006B7641" w:rsidRDefault="008E0C3B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11.7. В случае реорганизации или другого изменения формы собственности или юридического статуса одной из сторон, их права и обязанности по настоящему договору переходят к правопреемнику.</w:t>
      </w:r>
    </w:p>
    <w:p w:rsidR="00AB01B0" w:rsidRPr="006B7641" w:rsidRDefault="00DD2FC7" w:rsidP="00557B00">
      <w:pPr>
        <w:pStyle w:val="22"/>
        <w:rPr>
          <w:b/>
          <w:bCs w:val="0"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12.</w:t>
      </w:r>
      <w:r w:rsidR="00557B00">
        <w:rPr>
          <w:b/>
          <w:color w:val="auto"/>
          <w:sz w:val="22"/>
          <w:szCs w:val="22"/>
        </w:rPr>
        <w:t xml:space="preserve"> </w:t>
      </w:r>
      <w:r w:rsidR="007A6C76">
        <w:rPr>
          <w:b/>
          <w:color w:val="auto"/>
          <w:sz w:val="22"/>
          <w:szCs w:val="22"/>
        </w:rPr>
        <w:t>ПОРЯДОК РАССМОТРЕНИ СПОРОВ</w:t>
      </w:r>
    </w:p>
    <w:p w:rsidR="00AB01B0" w:rsidRPr="006B7641" w:rsidRDefault="00DD2FC7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12.1.</w:t>
      </w:r>
      <w:r w:rsidR="00557B00">
        <w:rPr>
          <w:sz w:val="22"/>
          <w:szCs w:val="22"/>
        </w:rPr>
        <w:t xml:space="preserve"> </w:t>
      </w:r>
      <w:r w:rsidR="0096241C" w:rsidRPr="006B7641">
        <w:rPr>
          <w:sz w:val="22"/>
          <w:szCs w:val="22"/>
        </w:rPr>
        <w:t>Все споры и разногласия</w:t>
      </w:r>
      <w:r w:rsidR="004B6C64" w:rsidRPr="006B7641">
        <w:rPr>
          <w:sz w:val="22"/>
          <w:szCs w:val="22"/>
        </w:rPr>
        <w:t>,</w:t>
      </w:r>
      <w:r w:rsidR="0096241C" w:rsidRPr="006B7641">
        <w:rPr>
          <w:sz w:val="22"/>
          <w:szCs w:val="22"/>
        </w:rPr>
        <w:t xml:space="preserve"> </w:t>
      </w:r>
      <w:r w:rsidR="004B6C64" w:rsidRPr="006B7641">
        <w:rPr>
          <w:sz w:val="22"/>
          <w:szCs w:val="22"/>
        </w:rPr>
        <w:t xml:space="preserve">которые могут возникнуть между сторонами, будут разрешаться путем </w:t>
      </w:r>
      <w:r w:rsidR="00E81DE6" w:rsidRPr="006B7641">
        <w:rPr>
          <w:sz w:val="22"/>
          <w:szCs w:val="22"/>
        </w:rPr>
        <w:t xml:space="preserve">дружественных </w:t>
      </w:r>
      <w:r w:rsidR="004B6C64" w:rsidRPr="006B7641">
        <w:rPr>
          <w:sz w:val="22"/>
          <w:szCs w:val="22"/>
        </w:rPr>
        <w:t>переговоров.</w:t>
      </w:r>
    </w:p>
    <w:p w:rsidR="000014E7" w:rsidRDefault="004B6C64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12.2.</w:t>
      </w:r>
      <w:r w:rsidR="00557B00">
        <w:rPr>
          <w:sz w:val="22"/>
          <w:szCs w:val="22"/>
        </w:rPr>
        <w:t xml:space="preserve"> </w:t>
      </w:r>
      <w:r w:rsidR="00B47236" w:rsidRPr="006B7641">
        <w:rPr>
          <w:sz w:val="22"/>
          <w:szCs w:val="22"/>
        </w:rPr>
        <w:t xml:space="preserve">Не урегулированные путем переговоров споры по исполнению настоящего Договора подлежат рассмотрению в </w:t>
      </w:r>
      <w:r w:rsidR="00E81DE6" w:rsidRPr="006B7641">
        <w:rPr>
          <w:sz w:val="22"/>
          <w:szCs w:val="22"/>
        </w:rPr>
        <w:t>с</w:t>
      </w:r>
      <w:r w:rsidR="00B47236" w:rsidRPr="006B7641">
        <w:rPr>
          <w:sz w:val="22"/>
          <w:szCs w:val="22"/>
        </w:rPr>
        <w:t xml:space="preserve">уде </w:t>
      </w:r>
      <w:r w:rsidR="00DE1C80" w:rsidRPr="006B7641">
        <w:rPr>
          <w:sz w:val="22"/>
          <w:szCs w:val="22"/>
        </w:rPr>
        <w:t>по месту нахождения Исполнителя.</w:t>
      </w:r>
    </w:p>
    <w:p w:rsidR="00025305" w:rsidRDefault="00025305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</w:p>
    <w:p w:rsidR="00025305" w:rsidRPr="003F4ADE" w:rsidRDefault="003F4ADE" w:rsidP="00557B00">
      <w:pPr>
        <w:tabs>
          <w:tab w:val="left" w:pos="851"/>
        </w:tabs>
        <w:jc w:val="both"/>
        <w:outlineLvl w:val="0"/>
        <w:rPr>
          <w:b/>
          <w:sz w:val="22"/>
          <w:szCs w:val="22"/>
        </w:rPr>
      </w:pPr>
      <w:r w:rsidRPr="003F4ADE">
        <w:rPr>
          <w:b/>
          <w:sz w:val="22"/>
          <w:szCs w:val="22"/>
        </w:rPr>
        <w:t>13. РЕКВИЗИТЫ СТОРОН</w:t>
      </w:r>
    </w:p>
    <w:p w:rsidR="00334BAD" w:rsidRDefault="00334BAD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«Мониторинг плюс»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 w:rsidR="003F4AD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»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101240019189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 </w:t>
            </w:r>
            <w:r w:rsidR="003F4ADE">
              <w:rPr>
                <w:sz w:val="22"/>
                <w:szCs w:val="22"/>
              </w:rPr>
              <w:t xml:space="preserve"> 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ИИК </w:t>
            </w:r>
            <w:r w:rsidR="00C33B97" w:rsidRPr="00C33B97">
              <w:rPr>
                <w:sz w:val="22"/>
                <w:szCs w:val="22"/>
                <w:lang w:val="en-US"/>
              </w:rPr>
              <w:t>KZ74722S000014186797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F4ADE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ИИК </w:t>
            </w:r>
            <w:r>
              <w:rPr>
                <w:sz w:val="22"/>
                <w:szCs w:val="22"/>
                <w:lang w:val="en-US"/>
              </w:rPr>
              <w:t>KZ</w:t>
            </w:r>
            <w:r w:rsidR="003F4ADE">
              <w:rPr>
                <w:sz w:val="22"/>
                <w:szCs w:val="22"/>
              </w:rPr>
              <w:t xml:space="preserve"> _________________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33B97" w:rsidRPr="00C33B97">
              <w:rPr>
                <w:sz w:val="22"/>
                <w:szCs w:val="22"/>
              </w:rPr>
              <w:t>АО «</w:t>
            </w:r>
            <w:proofErr w:type="spellStart"/>
            <w:r w:rsidR="00C33B97" w:rsidRPr="00C33B97">
              <w:rPr>
                <w:sz w:val="22"/>
                <w:szCs w:val="22"/>
              </w:rPr>
              <w:t>Kaspi</w:t>
            </w:r>
            <w:proofErr w:type="spellEnd"/>
            <w:r w:rsidR="00C33B97" w:rsidRPr="00C33B97">
              <w:rPr>
                <w:sz w:val="22"/>
                <w:szCs w:val="22"/>
              </w:rPr>
              <w:t xml:space="preserve"> </w:t>
            </w:r>
            <w:proofErr w:type="spellStart"/>
            <w:r w:rsidR="00C33B97" w:rsidRPr="00C33B97">
              <w:rPr>
                <w:sz w:val="22"/>
                <w:szCs w:val="22"/>
              </w:rPr>
              <w:t>Bank</w:t>
            </w:r>
            <w:proofErr w:type="spellEnd"/>
            <w:r w:rsidR="00C33B97" w:rsidRPr="00C33B97">
              <w:rPr>
                <w:sz w:val="22"/>
                <w:szCs w:val="22"/>
              </w:rPr>
              <w:t>»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АО «</w:t>
            </w:r>
            <w:r w:rsidR="003F4AD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»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C33B97" w:rsidRPr="00C33B97">
              <w:rPr>
                <w:sz w:val="22"/>
                <w:szCs w:val="22"/>
                <w:lang w:val="en-US"/>
              </w:rPr>
              <w:t>CASPKZKA</w:t>
            </w:r>
            <w:bookmarkStart w:id="0" w:name="_GoBack"/>
            <w:bookmarkEnd w:id="0"/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F4ADE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F4ADE">
              <w:rPr>
                <w:sz w:val="22"/>
                <w:szCs w:val="22"/>
              </w:rPr>
              <w:t>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110007, г. Костанай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000000, </w:t>
            </w:r>
            <w:r w:rsidR="003F4ADE">
              <w:rPr>
                <w:sz w:val="22"/>
                <w:szCs w:val="22"/>
              </w:rPr>
              <w:t>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Карбышева д. 2 офис 204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F4ADE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334B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___________________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для доставки почтовой корреспонденции: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для доставки почтовой корреспонденции: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110007 г. Костанай, ул. Карбышева д. 2 офис 204</w:t>
            </w:r>
          </w:p>
          <w:p w:rsidR="003F4ADE" w:rsidRDefault="003F4ADE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офиса 8 7142 288 599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F4ADE" w:rsidRDefault="003F4ADE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3F4ADE" w:rsidRDefault="003F4ADE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 офиса 8 _______________________</w:t>
            </w:r>
          </w:p>
        </w:tc>
      </w:tr>
      <w:tr w:rsidR="008A0796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первого руководителя +7 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первого руководителя +7 _______________</w:t>
            </w:r>
          </w:p>
        </w:tc>
      </w:tr>
      <w:tr w:rsidR="008A0796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главного бухгалтера +7 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главного бухгалтера +7 ___________________</w:t>
            </w:r>
          </w:p>
        </w:tc>
      </w:tr>
      <w:tr w:rsidR="008A0796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исполнителя +7 ____________________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исполнителя +7 ____________________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доставки актов выполненных работ, счетов фактур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доставки актов выполненных работ, счетов фактур 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ИС электронных счетов фактур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ИС электронных счетов фактур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АО «</w:t>
            </w:r>
            <w:proofErr w:type="spellStart"/>
            <w:r>
              <w:rPr>
                <w:sz w:val="22"/>
                <w:szCs w:val="22"/>
              </w:rPr>
              <w:t>Казпочта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АО «</w:t>
            </w:r>
            <w:proofErr w:type="spellStart"/>
            <w:r>
              <w:rPr>
                <w:sz w:val="22"/>
                <w:szCs w:val="22"/>
              </w:rPr>
              <w:t>Казпочта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 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Pr="003F4ADE" w:rsidRDefault="003A7DCC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электронной почтой </w:t>
            </w:r>
            <w:r w:rsidR="003F4ADE">
              <w:rPr>
                <w:sz w:val="22"/>
                <w:szCs w:val="22"/>
              </w:rPr>
              <w:t>_______________________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P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посредством </w:t>
            </w:r>
            <w:r>
              <w:rPr>
                <w:sz w:val="22"/>
                <w:szCs w:val="22"/>
                <w:lang w:val="en-US"/>
              </w:rPr>
              <w:t>WhatsApp 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посредством </w:t>
            </w:r>
            <w:r>
              <w:rPr>
                <w:sz w:val="22"/>
                <w:szCs w:val="22"/>
                <w:lang w:val="en-US"/>
              </w:rPr>
              <w:t>WhatsApp ___________________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вычеркнуть)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вычеркнуть)</w:t>
            </w:r>
          </w:p>
        </w:tc>
      </w:tr>
      <w:tr w:rsidR="003A7DCC" w:rsidTr="009619E0">
        <w:trPr>
          <w:trHeight w:val="403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9619E0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Дмитренко ________________________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F4ADE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    </w:t>
            </w:r>
            <w:r w:rsidR="009619E0">
              <w:rPr>
                <w:sz w:val="22"/>
                <w:szCs w:val="22"/>
              </w:rPr>
              <w:t xml:space="preserve"> __________________</w:t>
            </w:r>
          </w:p>
        </w:tc>
      </w:tr>
    </w:tbl>
    <w:p w:rsidR="00334BAD" w:rsidRDefault="00334BAD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</w:p>
    <w:p w:rsidR="009D2787" w:rsidRDefault="009D2787" w:rsidP="00782B72">
      <w:pPr>
        <w:jc w:val="right"/>
        <w:rPr>
          <w:color w:val="000000"/>
          <w:sz w:val="22"/>
          <w:szCs w:val="22"/>
          <w:lang w:eastAsia="ru-RU"/>
        </w:rPr>
      </w:pPr>
    </w:p>
    <w:p w:rsidR="009D2787" w:rsidRDefault="009D2787" w:rsidP="00782B72">
      <w:pPr>
        <w:jc w:val="right"/>
        <w:rPr>
          <w:color w:val="000000"/>
          <w:sz w:val="22"/>
          <w:szCs w:val="22"/>
          <w:lang w:eastAsia="ru-RU"/>
        </w:rPr>
      </w:pPr>
    </w:p>
    <w:p w:rsidR="009D2787" w:rsidRDefault="009D2787" w:rsidP="00782B72">
      <w:pPr>
        <w:jc w:val="right"/>
        <w:rPr>
          <w:color w:val="000000"/>
          <w:sz w:val="22"/>
          <w:szCs w:val="22"/>
          <w:lang w:eastAsia="ru-RU"/>
        </w:rPr>
      </w:pPr>
    </w:p>
    <w:p w:rsidR="00FB24DB" w:rsidRDefault="00FB24DB" w:rsidP="00782B72">
      <w:pPr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lastRenderedPageBreak/>
        <w:t>Приложение № 1</w:t>
      </w:r>
    </w:p>
    <w:p w:rsidR="00782B72" w:rsidRPr="006B7641" w:rsidRDefault="00782B72" w:rsidP="00782B72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t xml:space="preserve">к Договору </w:t>
      </w:r>
      <w:proofErr w:type="gramStart"/>
      <w:r w:rsidRPr="003D371C">
        <w:rPr>
          <w:sz w:val="22"/>
          <w:szCs w:val="22"/>
          <w:shd w:val="clear" w:color="auto" w:fill="FFFFFF"/>
        </w:rPr>
        <w:t xml:space="preserve">№ </w:t>
      </w:r>
      <w:r w:rsidR="00AA68D0" w:rsidRPr="003D371C">
        <w:rPr>
          <w:sz w:val="22"/>
          <w:szCs w:val="22"/>
          <w:shd w:val="clear" w:color="auto" w:fill="FFFFFF"/>
        </w:rPr>
        <w:t xml:space="preserve"> </w:t>
      </w:r>
      <w:r w:rsidR="003F4ADE">
        <w:rPr>
          <w:sz w:val="22"/>
          <w:szCs w:val="22"/>
          <w:shd w:val="clear" w:color="auto" w:fill="FFFFFF"/>
        </w:rPr>
        <w:t>_</w:t>
      </w:r>
      <w:proofErr w:type="gramEnd"/>
      <w:r w:rsidR="003F4ADE">
        <w:rPr>
          <w:sz w:val="22"/>
          <w:szCs w:val="22"/>
          <w:shd w:val="clear" w:color="auto" w:fill="FFFFFF"/>
        </w:rPr>
        <w:t>________</w:t>
      </w:r>
      <w:r w:rsidR="008B7F94" w:rsidRPr="003D371C">
        <w:rPr>
          <w:sz w:val="22"/>
          <w:szCs w:val="22"/>
          <w:shd w:val="clear" w:color="auto" w:fill="FFFFFF"/>
        </w:rPr>
        <w:t xml:space="preserve"> </w:t>
      </w:r>
      <w:r w:rsidRPr="003D371C">
        <w:rPr>
          <w:sz w:val="22"/>
          <w:szCs w:val="22"/>
        </w:rPr>
        <w:t xml:space="preserve"> </w:t>
      </w:r>
      <w:r w:rsidRPr="003D371C">
        <w:rPr>
          <w:sz w:val="22"/>
          <w:szCs w:val="22"/>
          <w:lang w:eastAsia="ru-RU"/>
        </w:rPr>
        <w:t>от</w:t>
      </w:r>
      <w:r w:rsidR="00CD048D" w:rsidRPr="003D371C">
        <w:rPr>
          <w:sz w:val="22"/>
          <w:szCs w:val="22"/>
          <w:lang w:eastAsia="ru-RU"/>
        </w:rPr>
        <w:t xml:space="preserve"> «</w:t>
      </w:r>
      <w:r w:rsidR="003F4ADE">
        <w:rPr>
          <w:sz w:val="22"/>
          <w:szCs w:val="22"/>
          <w:lang w:eastAsia="ru-RU"/>
        </w:rPr>
        <w:t>___</w:t>
      </w:r>
      <w:r w:rsidRPr="003D371C">
        <w:rPr>
          <w:sz w:val="22"/>
          <w:szCs w:val="22"/>
          <w:lang w:eastAsia="ru-RU"/>
        </w:rPr>
        <w:t>»</w:t>
      </w:r>
      <w:r w:rsidR="0048676E" w:rsidRPr="003D371C">
        <w:rPr>
          <w:sz w:val="22"/>
          <w:szCs w:val="22"/>
          <w:lang w:eastAsia="ru-RU"/>
        </w:rPr>
        <w:t xml:space="preserve"> </w:t>
      </w:r>
      <w:r w:rsidR="003F4ADE">
        <w:rPr>
          <w:sz w:val="22"/>
          <w:szCs w:val="22"/>
          <w:lang w:eastAsia="ru-RU"/>
        </w:rPr>
        <w:t>________</w:t>
      </w:r>
      <w:r w:rsidR="00606A89" w:rsidRPr="003D371C">
        <w:rPr>
          <w:sz w:val="22"/>
          <w:szCs w:val="22"/>
          <w:lang w:eastAsia="ru-RU"/>
        </w:rPr>
        <w:t xml:space="preserve"> </w:t>
      </w:r>
      <w:r w:rsidR="002D2DB9" w:rsidRPr="003D371C">
        <w:rPr>
          <w:sz w:val="22"/>
          <w:szCs w:val="22"/>
          <w:lang w:eastAsia="ru-RU"/>
        </w:rPr>
        <w:t xml:space="preserve"> </w:t>
      </w:r>
      <w:r w:rsidR="00CA59F2">
        <w:rPr>
          <w:color w:val="000000"/>
          <w:sz w:val="22"/>
          <w:szCs w:val="22"/>
          <w:lang w:eastAsia="ru-RU"/>
        </w:rPr>
        <w:t>20</w:t>
      </w:r>
      <w:r w:rsidR="003F4ADE">
        <w:rPr>
          <w:color w:val="000000"/>
          <w:sz w:val="22"/>
          <w:szCs w:val="22"/>
          <w:lang w:eastAsia="ru-RU"/>
        </w:rPr>
        <w:t>___</w:t>
      </w:r>
      <w:r w:rsidRPr="006B7641">
        <w:rPr>
          <w:color w:val="000000"/>
          <w:sz w:val="22"/>
          <w:szCs w:val="22"/>
          <w:lang w:eastAsia="ru-RU"/>
        </w:rPr>
        <w:t xml:space="preserve">  г.</w:t>
      </w:r>
    </w:p>
    <w:p w:rsidR="00621F76" w:rsidRPr="006B7641" w:rsidRDefault="00621F76" w:rsidP="00A92A83">
      <w:pPr>
        <w:jc w:val="center"/>
        <w:rPr>
          <w:b/>
          <w:sz w:val="22"/>
          <w:szCs w:val="22"/>
        </w:rPr>
      </w:pPr>
    </w:p>
    <w:p w:rsidR="00A92A83" w:rsidRPr="00455536" w:rsidRDefault="00A92A83" w:rsidP="00A92A83">
      <w:pPr>
        <w:jc w:val="center"/>
        <w:rPr>
          <w:sz w:val="22"/>
          <w:szCs w:val="22"/>
        </w:rPr>
      </w:pPr>
      <w:r w:rsidRPr="006B7641">
        <w:rPr>
          <w:b/>
          <w:sz w:val="22"/>
          <w:szCs w:val="22"/>
        </w:rPr>
        <w:t xml:space="preserve">  </w:t>
      </w:r>
      <w:r w:rsidR="00455536" w:rsidRPr="00455536">
        <w:rPr>
          <w:sz w:val="22"/>
          <w:szCs w:val="22"/>
        </w:rPr>
        <w:t>Спецификация № 1</w:t>
      </w:r>
    </w:p>
    <w:tbl>
      <w:tblPr>
        <w:tblW w:w="997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57"/>
        <w:gridCol w:w="6804"/>
        <w:gridCol w:w="850"/>
        <w:gridCol w:w="709"/>
        <w:gridCol w:w="851"/>
      </w:tblGrid>
      <w:tr w:rsidR="00A92A83" w:rsidRPr="006B7641" w:rsidTr="00AF54A8">
        <w:trPr>
          <w:trHeight w:val="315"/>
        </w:trPr>
        <w:tc>
          <w:tcPr>
            <w:tcW w:w="757" w:type="dxa"/>
            <w:noWrap/>
            <w:vAlign w:val="bottom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noWrap/>
            <w:vAlign w:val="bottom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</w:tr>
      <w:tr w:rsidR="00A92A83" w:rsidRPr="006B7641" w:rsidTr="00AF54A8">
        <w:trPr>
          <w:cantSplit/>
          <w:trHeight w:val="31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675F66" w:rsidP="006D09F4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№ раздела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1E80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Цена, тенге</w:t>
            </w:r>
            <w:r w:rsidR="006D1E80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2A83" w:rsidRPr="006D09F4" w:rsidRDefault="006D1E80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с НДС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Сумма тенге</w:t>
            </w: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54A8" w:rsidRPr="006D09F4" w:rsidRDefault="00AF54A8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54A8" w:rsidRPr="006D09F4" w:rsidRDefault="00AF54A8" w:rsidP="00CC16E4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Поставляем</w:t>
            </w:r>
            <w:r w:rsidR="00CC16E4">
              <w:rPr>
                <w:bCs/>
                <w:color w:val="000000"/>
                <w:sz w:val="22"/>
                <w:szCs w:val="22"/>
                <w:lang w:eastAsia="ru-RU"/>
              </w:rPr>
              <w:t>ы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е </w:t>
            </w:r>
            <w:r w:rsidR="00CC16E4" w:rsidRPr="008A0481">
              <w:rPr>
                <w:bCs/>
                <w:color w:val="000000"/>
                <w:sz w:val="22"/>
                <w:szCs w:val="22"/>
                <w:lang w:eastAsia="ru-RU"/>
              </w:rPr>
              <w:t>технические средства</w:t>
            </w: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F54A8" w:rsidRPr="006B7641" w:rsidRDefault="00AF54A8" w:rsidP="00F674E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4A8" w:rsidRPr="00606A89" w:rsidRDefault="00AF54A8" w:rsidP="00675F66">
            <w:pPr>
              <w:pStyle w:val="af5"/>
              <w:rPr>
                <w:rFonts w:ascii="Times New Roman" w:hAnsi="Times New Roman" w:cs="Times New Roman"/>
              </w:rPr>
            </w:pPr>
            <w:r w:rsidRPr="00103791">
              <w:rPr>
                <w:rFonts w:ascii="Times New Roman" w:hAnsi="Times New Roman" w:cs="Times New Roman"/>
              </w:rPr>
              <w:t>Спутниковый терминал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4A8" w:rsidRPr="004252BA" w:rsidRDefault="00AF54A8" w:rsidP="00425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4A8" w:rsidRPr="00606A89" w:rsidRDefault="00AF54A8" w:rsidP="00425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4A8" w:rsidRPr="004252BA" w:rsidRDefault="00AF54A8" w:rsidP="004252BA">
            <w:pPr>
              <w:jc w:val="center"/>
              <w:rPr>
                <w:sz w:val="22"/>
                <w:szCs w:val="22"/>
              </w:rPr>
            </w:pP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B7641" w:rsidRDefault="00AF54A8" w:rsidP="00692C10">
            <w:pPr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A8" w:rsidRPr="006D09F4" w:rsidRDefault="00AF54A8" w:rsidP="006D1E80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того</w:t>
            </w: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 xml:space="preserve"> по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разделу </w:t>
            </w: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692C10">
            <w:pPr>
              <w:jc w:val="center"/>
              <w:rPr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D09F4" w:rsidRDefault="00AF54A8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4A8" w:rsidRPr="006D09F4" w:rsidRDefault="00AF54A8" w:rsidP="006D1E80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Услуги по монтажу и подключению </w:t>
            </w:r>
            <w:r w:rsidR="00CC16E4" w:rsidRPr="008A0481">
              <w:rPr>
                <w:bCs/>
                <w:color w:val="000000"/>
                <w:sz w:val="22"/>
                <w:szCs w:val="22"/>
                <w:lang w:eastAsia="ru-RU"/>
              </w:rPr>
              <w:t>поставляемых технических средств</w:t>
            </w:r>
          </w:p>
        </w:tc>
      </w:tr>
      <w:tr w:rsidR="00AF54A8" w:rsidRPr="006B7641" w:rsidTr="009F22FC">
        <w:trPr>
          <w:trHeight w:val="377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4A8" w:rsidRPr="006B7641" w:rsidRDefault="00AF54A8" w:rsidP="00EB64E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F27797" w:rsidRDefault="00AF54A8" w:rsidP="00675F66">
            <w:pPr>
              <w:rPr>
                <w:color w:val="000000"/>
                <w:sz w:val="22"/>
                <w:szCs w:val="22"/>
              </w:rPr>
            </w:pPr>
            <w:r w:rsidRPr="00F27797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 xml:space="preserve">спутникового </w:t>
            </w:r>
            <w:r w:rsidRPr="00F27797">
              <w:rPr>
                <w:sz w:val="22"/>
                <w:szCs w:val="22"/>
              </w:rPr>
              <w:t>терминала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EB6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06A89" w:rsidRDefault="00AF54A8" w:rsidP="00EB6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EB6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B7641" w:rsidRDefault="00AF54A8" w:rsidP="00692C1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A8" w:rsidRPr="006D09F4" w:rsidRDefault="00AF54A8" w:rsidP="00675F6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того по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4B0143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F54A8" w:rsidRPr="006B7641" w:rsidTr="00AF54A8">
        <w:trPr>
          <w:trHeight w:val="315"/>
        </w:trPr>
        <w:tc>
          <w:tcPr>
            <w:tcW w:w="7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75F66" w:rsidRDefault="00AF54A8" w:rsidP="00692C10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75F66">
              <w:rPr>
                <w:bCs/>
                <w:color w:val="000000"/>
                <w:sz w:val="22"/>
                <w:szCs w:val="22"/>
                <w:lang w:eastAsia="ru-RU"/>
              </w:rPr>
              <w:t>Всего по разделу 1 и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36D67" w:rsidRDefault="00AF54A8" w:rsidP="001C3AA4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619E0" w:rsidRPr="006B7641" w:rsidTr="00E41E5E">
        <w:trPr>
          <w:trHeight w:val="315"/>
        </w:trPr>
        <w:tc>
          <w:tcPr>
            <w:tcW w:w="99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9E0" w:rsidRPr="006D09F4" w:rsidRDefault="0070393F" w:rsidP="001C3AA4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Абонентское обслуживание</w:t>
            </w:r>
          </w:p>
        </w:tc>
      </w:tr>
      <w:tr w:rsidR="006F0E45" w:rsidRPr="006B7641" w:rsidTr="009B4936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F0E45" w:rsidRPr="006B7641" w:rsidRDefault="006F0E45" w:rsidP="006F0E4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E45" w:rsidRDefault="006F0E45" w:rsidP="00675F6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Абонентская плата за: </w:t>
            </w:r>
          </w:p>
          <w:p w:rsidR="006F0E45" w:rsidRDefault="006F0E45" w:rsidP="00675F6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азмещение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ПО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на сервере с лицензионным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программным обеспечением;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услуг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и по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обеспечени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ю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бесперебойной связи с сервером; тестирование, резервное копирование, обно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вление программного обеспечения</w:t>
            </w:r>
            <w:r w:rsidR="0010517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0517D" w:rsidRPr="008A0481">
              <w:rPr>
                <w:bCs/>
                <w:color w:val="000000"/>
                <w:sz w:val="22"/>
                <w:szCs w:val="22"/>
                <w:lang w:eastAsia="ru-RU"/>
              </w:rPr>
              <w:t>сервера</w:t>
            </w:r>
            <w:r w:rsidRPr="008A048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F0E45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В течение первого месяца после установки оборудования: индивидуальная настройка системы под специфику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клиента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, обучение, техническая и аналитическая поддержка клиент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по телефону, при необходимости с выездом на место (за Терминал в месяц).</w:t>
            </w:r>
          </w:p>
          <w:p w:rsidR="006F0E45" w:rsidRPr="006B7641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Абонентская плата зависит</w:t>
            </w:r>
            <w:r w:rsidR="0010517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0517D" w:rsidRPr="008A0481">
              <w:rPr>
                <w:bCs/>
                <w:color w:val="000000"/>
                <w:sz w:val="22"/>
                <w:szCs w:val="22"/>
                <w:lang w:eastAsia="ru-RU"/>
              </w:rPr>
              <w:t>также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от объема услуг аналитической поддержки,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но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не более 4 часов в месяц, прочие услуги по аналитике включая командировочные затраты оплачиваются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отдельно согласно Приложения № 3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E45" w:rsidRPr="006B7641" w:rsidRDefault="006F0E45" w:rsidP="00692C1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rPr>
                <w:sz w:val="22"/>
                <w:szCs w:val="22"/>
                <w:lang w:eastAsia="ru-RU"/>
              </w:rPr>
            </w:pPr>
            <w:r w:rsidRPr="006B764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jc w:val="center"/>
              <w:rPr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</w:tr>
      <w:tr w:rsidR="006F0E45" w:rsidRPr="006B7641" w:rsidTr="009B4936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F0E45" w:rsidRPr="006B7641" w:rsidRDefault="006F0E45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E45" w:rsidRDefault="006F0E45" w:rsidP="004203B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Абонентская плата за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  <w:p w:rsidR="006F0E45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едение счета -  контроль за балансом, предоставление 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sim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-карты, работа с сотовым оператором, компенсация затрат по тра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фику GPRS (за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sim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>-карту в месяц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). </w:t>
            </w:r>
          </w:p>
          <w:p w:rsidR="006F0E45" w:rsidRPr="006B7641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Дополнительные услуги сотового оператора, такие как голосовая связь, СМС, роуминг, и превышение трафика более 40 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мБ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в пределах Республики Казахстан оплачиваются отдельно, согласно расценок сотового оператора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E45" w:rsidRPr="006B7641" w:rsidRDefault="006F0E45" w:rsidP="00692C1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jc w:val="center"/>
              <w:rPr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430831" w:rsidRDefault="00430831" w:rsidP="006D09F4">
      <w:pPr>
        <w:spacing w:before="60"/>
        <w:ind w:left="360"/>
        <w:jc w:val="both"/>
      </w:pPr>
      <w:r w:rsidRPr="006D09F4">
        <w:t>*</w:t>
      </w:r>
      <w:r w:rsidR="00FB24DB">
        <w:t xml:space="preserve"> </w:t>
      </w:r>
      <w:r w:rsidRPr="006D09F4">
        <w:t xml:space="preserve">При выполнении работ и возникновении необходимости установки дополнительного оборудования (например: преобразователь напряжения, в зависимости от состояния бортовой цепи питания; </w:t>
      </w:r>
      <w:r w:rsidRPr="006D09F4">
        <w:rPr>
          <w:lang w:val="en-US"/>
        </w:rPr>
        <w:t>I</w:t>
      </w:r>
      <w:r w:rsidRPr="006D09F4">
        <w:t>-</w:t>
      </w:r>
      <w:r w:rsidRPr="006D09F4">
        <w:rPr>
          <w:lang w:val="en-US"/>
        </w:rPr>
        <w:t>button</w:t>
      </w:r>
      <w:r w:rsidRPr="006D09F4">
        <w:t xml:space="preserve"> и др.) их стоимость и количество оформляется дополнительной спецификацией, которая в дальнейшем является неотъемлемой частью договора.</w:t>
      </w:r>
    </w:p>
    <w:p w:rsidR="00FB24DB" w:rsidRPr="006D09F4" w:rsidRDefault="00FB24DB" w:rsidP="006D09F4">
      <w:pPr>
        <w:spacing w:before="60"/>
        <w:ind w:left="360"/>
        <w:jc w:val="both"/>
      </w:pPr>
    </w:p>
    <w:p w:rsidR="00F674E3" w:rsidRPr="00FE75F2" w:rsidRDefault="00F674E3" w:rsidP="006D09F4">
      <w:pPr>
        <w:pStyle w:val="ab"/>
        <w:tabs>
          <w:tab w:val="left" w:pos="0"/>
        </w:tabs>
        <w:rPr>
          <w:sz w:val="22"/>
          <w:szCs w:val="22"/>
        </w:rPr>
      </w:pPr>
      <w:r w:rsidRPr="006B7641">
        <w:rPr>
          <w:b/>
          <w:sz w:val="22"/>
          <w:szCs w:val="22"/>
          <w:u w:val="single"/>
        </w:rPr>
        <w:t>Генеральный директор:</w:t>
      </w:r>
      <w:r w:rsidRPr="006B7641">
        <w:rPr>
          <w:sz w:val="22"/>
          <w:szCs w:val="22"/>
        </w:rPr>
        <w:tab/>
      </w:r>
      <w:r w:rsidR="00AF54A8">
        <w:rPr>
          <w:sz w:val="22"/>
          <w:szCs w:val="22"/>
        </w:rPr>
        <w:t xml:space="preserve">             </w:t>
      </w:r>
      <w:r w:rsidRPr="006B7641">
        <w:rPr>
          <w:sz w:val="22"/>
          <w:szCs w:val="22"/>
        </w:rPr>
        <w:t xml:space="preserve">              </w:t>
      </w:r>
      <w:r w:rsidRPr="006B7641">
        <w:rPr>
          <w:sz w:val="22"/>
          <w:szCs w:val="22"/>
        </w:rPr>
        <w:tab/>
      </w:r>
      <w:r w:rsidR="002C021F" w:rsidRPr="006B7641">
        <w:rPr>
          <w:sz w:val="22"/>
          <w:szCs w:val="22"/>
        </w:rPr>
        <w:t xml:space="preserve">  </w:t>
      </w:r>
      <w:r w:rsidR="00320E45">
        <w:rPr>
          <w:sz w:val="22"/>
          <w:szCs w:val="22"/>
        </w:rPr>
        <w:t xml:space="preserve"> </w:t>
      </w:r>
      <w:r w:rsidR="00CD048D">
        <w:rPr>
          <w:b/>
          <w:sz w:val="22"/>
          <w:szCs w:val="22"/>
          <w:u w:val="single"/>
        </w:rPr>
        <w:t>Д</w:t>
      </w:r>
      <w:r w:rsidR="0078004B" w:rsidRPr="00FE75F2">
        <w:rPr>
          <w:b/>
          <w:sz w:val="22"/>
          <w:szCs w:val="22"/>
          <w:u w:val="single"/>
        </w:rPr>
        <w:t>иректор</w:t>
      </w:r>
      <w:r w:rsidRPr="00FE75F2">
        <w:rPr>
          <w:b/>
          <w:sz w:val="22"/>
          <w:szCs w:val="22"/>
          <w:u w:val="single"/>
        </w:rPr>
        <w:t>:</w:t>
      </w:r>
    </w:p>
    <w:p w:rsidR="002D2DB9" w:rsidRPr="00FE75F2" w:rsidRDefault="00EB39F1" w:rsidP="006D09F4">
      <w:pPr>
        <w:pStyle w:val="22"/>
        <w:rPr>
          <w:b/>
          <w:sz w:val="22"/>
          <w:szCs w:val="22"/>
        </w:rPr>
      </w:pPr>
      <w:r w:rsidRPr="00FE75F2">
        <w:rPr>
          <w:sz w:val="22"/>
          <w:szCs w:val="22"/>
        </w:rPr>
        <w:t>Дмитренко Алексей Александрович</w:t>
      </w:r>
      <w:r w:rsidRPr="00FE75F2">
        <w:rPr>
          <w:sz w:val="22"/>
          <w:szCs w:val="22"/>
        </w:rPr>
        <w:tab/>
      </w:r>
      <w:r w:rsidR="00F674E3" w:rsidRPr="00FE75F2">
        <w:rPr>
          <w:sz w:val="22"/>
          <w:szCs w:val="22"/>
        </w:rPr>
        <w:tab/>
      </w:r>
      <w:r w:rsidR="002D2DB9" w:rsidRPr="00FE75F2">
        <w:rPr>
          <w:sz w:val="22"/>
          <w:szCs w:val="22"/>
        </w:rPr>
        <w:tab/>
        <w:t xml:space="preserve"> </w:t>
      </w:r>
      <w:r w:rsidR="00B23A00" w:rsidRPr="00FE75F2">
        <w:rPr>
          <w:color w:val="222222"/>
          <w:sz w:val="22"/>
          <w:szCs w:val="22"/>
          <w:shd w:val="clear" w:color="auto" w:fill="FFFFFF"/>
        </w:rPr>
        <w:t xml:space="preserve">  </w:t>
      </w:r>
      <w:r w:rsidR="003F4ADE">
        <w:rPr>
          <w:sz w:val="22"/>
          <w:szCs w:val="22"/>
        </w:rPr>
        <w:t>______________________________________</w:t>
      </w:r>
    </w:p>
    <w:p w:rsidR="00550B6F" w:rsidRPr="006B7641" w:rsidRDefault="00550B6F" w:rsidP="00604F7A">
      <w:pPr>
        <w:pStyle w:val="22"/>
        <w:rPr>
          <w:sz w:val="22"/>
          <w:szCs w:val="22"/>
        </w:rPr>
      </w:pPr>
    </w:p>
    <w:p w:rsidR="00550B6F" w:rsidRDefault="00550B6F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A6641E" w:rsidRPr="006B7641" w:rsidRDefault="00A6641E" w:rsidP="009104FB">
      <w:pPr>
        <w:spacing w:before="60"/>
        <w:rPr>
          <w:sz w:val="22"/>
          <w:szCs w:val="22"/>
        </w:rPr>
      </w:pPr>
    </w:p>
    <w:p w:rsidR="008C1FF7" w:rsidRDefault="008C1FF7" w:rsidP="00707535">
      <w:pPr>
        <w:jc w:val="right"/>
        <w:rPr>
          <w:sz w:val="22"/>
          <w:szCs w:val="22"/>
        </w:rPr>
      </w:pPr>
    </w:p>
    <w:p w:rsidR="003157F8" w:rsidRPr="006B7641" w:rsidRDefault="003157F8" w:rsidP="00707535">
      <w:pPr>
        <w:jc w:val="right"/>
        <w:rPr>
          <w:sz w:val="22"/>
          <w:szCs w:val="22"/>
        </w:rPr>
      </w:pPr>
      <w:r w:rsidRPr="006B7641">
        <w:rPr>
          <w:sz w:val="22"/>
          <w:szCs w:val="22"/>
        </w:rPr>
        <w:lastRenderedPageBreak/>
        <w:t>Приложение №</w:t>
      </w:r>
      <w:r w:rsidR="00194B8F" w:rsidRPr="006B764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2</w:t>
      </w:r>
    </w:p>
    <w:p w:rsidR="00782B72" w:rsidRPr="006B7641" w:rsidRDefault="00DE1C80" w:rsidP="002D2DB9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 w:rsidR="008A0481">
        <w:rPr>
          <w:color w:val="000000"/>
          <w:sz w:val="22"/>
          <w:szCs w:val="22"/>
          <w:lang w:eastAsia="ru-RU"/>
        </w:rPr>
        <w:t xml:space="preserve">                      </w:t>
      </w:r>
      <w:r w:rsidR="002D2DB9" w:rsidRPr="006B7641">
        <w:rPr>
          <w:color w:val="000000"/>
          <w:sz w:val="22"/>
          <w:szCs w:val="22"/>
          <w:lang w:eastAsia="ru-RU"/>
        </w:rPr>
        <w:t xml:space="preserve">к Договору </w:t>
      </w:r>
      <w:proofErr w:type="gramStart"/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№  </w:t>
      </w:r>
      <w:r w:rsidR="003F4ADE">
        <w:rPr>
          <w:color w:val="000000"/>
          <w:sz w:val="22"/>
          <w:szCs w:val="22"/>
          <w:shd w:val="clear" w:color="auto" w:fill="FFFFFF"/>
        </w:rPr>
        <w:t>_</w:t>
      </w:r>
      <w:proofErr w:type="gramEnd"/>
      <w:r w:rsidR="003F4ADE">
        <w:rPr>
          <w:color w:val="000000"/>
          <w:sz w:val="22"/>
          <w:szCs w:val="22"/>
          <w:shd w:val="clear" w:color="auto" w:fill="FFFFFF"/>
        </w:rPr>
        <w:t>____________</w:t>
      </w:r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 </w:t>
      </w:r>
      <w:r w:rsidR="002D2DB9" w:rsidRPr="006B7641">
        <w:rPr>
          <w:sz w:val="22"/>
          <w:szCs w:val="22"/>
        </w:rPr>
        <w:t xml:space="preserve"> </w:t>
      </w:r>
      <w:r w:rsidR="002D2DB9" w:rsidRPr="006B7641">
        <w:rPr>
          <w:color w:val="000000"/>
          <w:sz w:val="22"/>
          <w:szCs w:val="22"/>
          <w:lang w:eastAsia="ru-RU"/>
        </w:rPr>
        <w:t>от «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» </w:t>
      </w:r>
      <w:r w:rsidR="003F4ADE">
        <w:rPr>
          <w:color w:val="000000"/>
          <w:sz w:val="22"/>
          <w:szCs w:val="22"/>
          <w:lang w:eastAsia="ru-RU"/>
        </w:rPr>
        <w:t>_______</w:t>
      </w:r>
      <w:r w:rsidR="002D2DB9">
        <w:rPr>
          <w:color w:val="000000"/>
          <w:sz w:val="22"/>
          <w:szCs w:val="22"/>
          <w:lang w:eastAsia="ru-RU"/>
        </w:rPr>
        <w:t xml:space="preserve"> </w:t>
      </w:r>
      <w:r w:rsidR="00CA59F2">
        <w:rPr>
          <w:color w:val="000000"/>
          <w:sz w:val="22"/>
          <w:szCs w:val="22"/>
          <w:lang w:eastAsia="ru-RU"/>
        </w:rPr>
        <w:t>20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  г.</w:t>
      </w:r>
    </w:p>
    <w:p w:rsidR="001E7FDB" w:rsidRPr="006B7641" w:rsidRDefault="00A232DE" w:rsidP="00F674E3">
      <w:pPr>
        <w:pStyle w:val="22"/>
        <w:rPr>
          <w:sz w:val="22"/>
          <w:szCs w:val="22"/>
        </w:rPr>
      </w:pPr>
      <w:r w:rsidRPr="006B7641">
        <w:rPr>
          <w:sz w:val="22"/>
          <w:szCs w:val="22"/>
        </w:rPr>
        <w:t xml:space="preserve"> </w:t>
      </w:r>
    </w:p>
    <w:p w:rsidR="00D17298" w:rsidRPr="006B7641" w:rsidRDefault="00D17298" w:rsidP="00D17298">
      <w:pPr>
        <w:jc w:val="both"/>
        <w:outlineLvl w:val="0"/>
        <w:rPr>
          <w:sz w:val="22"/>
          <w:szCs w:val="22"/>
          <w:lang w:val="kk-KZ"/>
        </w:rPr>
      </w:pPr>
    </w:p>
    <w:p w:rsidR="00D17298" w:rsidRPr="006B7641" w:rsidRDefault="00D17298" w:rsidP="00D17298">
      <w:pPr>
        <w:ind w:left="284"/>
        <w:jc w:val="both"/>
        <w:outlineLvl w:val="0"/>
        <w:rPr>
          <w:sz w:val="22"/>
          <w:szCs w:val="22"/>
          <w:u w:val="single"/>
          <w:lang w:val="kk-KZ"/>
        </w:rPr>
      </w:pPr>
    </w:p>
    <w:p w:rsidR="00CB5D8A" w:rsidRPr="006B7641" w:rsidRDefault="00CB5D8A" w:rsidP="00CB5D8A">
      <w:pPr>
        <w:jc w:val="both"/>
        <w:rPr>
          <w:b/>
          <w:sz w:val="22"/>
          <w:szCs w:val="22"/>
          <w:lang w:val="kk-KZ"/>
        </w:rPr>
      </w:pPr>
      <w:r w:rsidRPr="006B7641">
        <w:rPr>
          <w:b/>
          <w:sz w:val="22"/>
          <w:szCs w:val="22"/>
          <w:u w:val="single"/>
          <w:lang w:val="kk-KZ"/>
        </w:rPr>
        <w:t>Требования по соблюдению правил эксплуатации Технических средств Системы:</w:t>
      </w:r>
    </w:p>
    <w:p w:rsidR="00CB5D8A" w:rsidRPr="006B7641" w:rsidRDefault="00CB5D8A" w:rsidP="00CB5D8A">
      <w:pPr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</w:t>
      </w:r>
    </w:p>
    <w:p w:rsidR="00CB5D8A" w:rsidRPr="006B7641" w:rsidRDefault="00CB5D8A" w:rsidP="00CB5D8A">
      <w:pPr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После выполнения монтажных работ необходимо соблюдать правила, оговоренные в гарантийных условиях, а также, следующие требования:</w:t>
      </w:r>
    </w:p>
    <w:p w:rsidR="00CB5D8A" w:rsidRPr="006B7641" w:rsidRDefault="00CB5D8A" w:rsidP="00CB5D8A">
      <w:pPr>
        <w:jc w:val="both"/>
        <w:rPr>
          <w:sz w:val="22"/>
          <w:szCs w:val="22"/>
          <w:lang w:val="kk-KZ"/>
        </w:rPr>
      </w:pPr>
    </w:p>
    <w:p w:rsidR="00CB5D8A" w:rsidRPr="006B7641" w:rsidRDefault="00CB5D8A" w:rsidP="00CB5D8A">
      <w:pPr>
        <w:numPr>
          <w:ilvl w:val="0"/>
          <w:numId w:val="6"/>
        </w:numPr>
        <w:tabs>
          <w:tab w:val="left" w:pos="360"/>
          <w:tab w:val="left" w:pos="851"/>
        </w:tabs>
        <w:ind w:left="709" w:firstLine="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 Водитель, оператор или иное лицо  не должны  вмешиваться  в   функционирование  установленного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, за исключением особых случаев, письменно  согласованных с Исполнителем.  </w:t>
      </w:r>
    </w:p>
    <w:p w:rsidR="00CB5D8A" w:rsidRPr="006B7641" w:rsidRDefault="00CB5D8A" w:rsidP="00CB5D8A">
      <w:pPr>
        <w:numPr>
          <w:ilvl w:val="0"/>
          <w:numId w:val="6"/>
        </w:numPr>
        <w:tabs>
          <w:tab w:val="left" w:pos="180"/>
          <w:tab w:val="left" w:pos="540"/>
          <w:tab w:val="left" w:pos="851"/>
        </w:tabs>
        <w:ind w:left="709" w:firstLine="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  Настройка и обслуживание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 в период гарантийного срока производится ТОЛЬКО   представителями   Исполнителя.</w:t>
      </w:r>
    </w:p>
    <w:p w:rsidR="00CB5D8A" w:rsidRPr="006B7641" w:rsidRDefault="00CB5D8A" w:rsidP="00CB5D8A">
      <w:pPr>
        <w:numPr>
          <w:ilvl w:val="0"/>
          <w:numId w:val="6"/>
        </w:numPr>
        <w:tabs>
          <w:tab w:val="left" w:pos="180"/>
          <w:tab w:val="left" w:pos="540"/>
          <w:tab w:val="left" w:pos="851"/>
        </w:tabs>
        <w:ind w:left="709" w:firstLine="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  В случае нарушения нормального функционирования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, в период  гарантийного срока службы, Клиент  должен своевременно известить Исполнителя для принятия им решения по восстановлению нормального функционирования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.</w:t>
      </w:r>
    </w:p>
    <w:p w:rsidR="00CB5D8A" w:rsidRPr="006B7641" w:rsidRDefault="00CB5D8A" w:rsidP="00CB5D8A">
      <w:pPr>
        <w:tabs>
          <w:tab w:val="left" w:pos="360"/>
          <w:tab w:val="left" w:pos="1440"/>
        </w:tabs>
        <w:ind w:left="709"/>
        <w:jc w:val="center"/>
        <w:rPr>
          <w:b/>
          <w:sz w:val="22"/>
          <w:szCs w:val="22"/>
          <w:lang w:val="kk-KZ"/>
        </w:rPr>
      </w:pPr>
    </w:p>
    <w:p w:rsidR="00CB5D8A" w:rsidRPr="006B7641" w:rsidRDefault="00CB5D8A" w:rsidP="00CB5D8A">
      <w:pPr>
        <w:tabs>
          <w:tab w:val="left" w:pos="180"/>
          <w:tab w:val="left" w:pos="1440"/>
        </w:tabs>
        <w:ind w:left="360" w:hanging="360"/>
        <w:jc w:val="center"/>
        <w:rPr>
          <w:b/>
          <w:sz w:val="22"/>
          <w:szCs w:val="22"/>
          <w:lang w:val="kk-KZ"/>
        </w:rPr>
      </w:pPr>
      <w:r w:rsidRPr="006B7641">
        <w:rPr>
          <w:b/>
          <w:sz w:val="22"/>
          <w:szCs w:val="22"/>
          <w:lang w:val="kk-KZ"/>
        </w:rPr>
        <w:t>Во избежание выхода из строя оборудования системы контроля запрещается:</w:t>
      </w:r>
    </w:p>
    <w:p w:rsidR="00CB5D8A" w:rsidRPr="006B7641" w:rsidRDefault="00CB5D8A" w:rsidP="00CB5D8A">
      <w:pPr>
        <w:tabs>
          <w:tab w:val="left" w:pos="180"/>
          <w:tab w:val="left" w:pos="1440"/>
        </w:tabs>
        <w:ind w:left="360" w:hanging="360"/>
        <w:rPr>
          <w:sz w:val="22"/>
          <w:szCs w:val="22"/>
          <w:lang w:val="kk-KZ"/>
        </w:rPr>
      </w:pP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Нарушать целостность пломб и контрольных упаковочных пакетов.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Нарушать целостность соединительных проводов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Вмешиваться в электрические цепи, разъединять или разрывать соединительные провода.</w:t>
      </w:r>
    </w:p>
    <w:p w:rsidR="00005BD7" w:rsidRPr="006B7641" w:rsidRDefault="00CB5D8A" w:rsidP="00A6646B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Применять </w:t>
      </w:r>
      <w:r w:rsidR="00005BD7" w:rsidRPr="006B7641">
        <w:rPr>
          <w:sz w:val="22"/>
          <w:szCs w:val="22"/>
          <w:lang w:val="kk-KZ"/>
        </w:rPr>
        <w:t>механическое и физическое   воздействие к Техническим средствам ОКУ.</w:t>
      </w:r>
    </w:p>
    <w:p w:rsidR="00CB5D8A" w:rsidRPr="006B7641" w:rsidRDefault="00CB5D8A" w:rsidP="00A6646B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Подвергать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 и соединительные цепи воздействию агрессивных средств и  реагентов, а также любых электропроводящих жидкостей.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Подвергать 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 действию высокой температуры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Производить демонтаж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, кроме случаев, письменно  согласованных с Исполнителем.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Производить сварочные работы на ТС, при включенном выключателе “массы”.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Эксплуатировать объект контроля с неисправным штатным электрооборудованием, а также с неисправной топливной системой.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Самостоятельно вмешиваться в программное обеспечение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, нарушать или изменять его настройки.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При эксплуатации счетчиков расходомеров соблюдать сезонную замену марки топлива, своевременно, согласно предписаниям ТО, производить замену топливных фильтров.</w:t>
      </w:r>
    </w:p>
    <w:p w:rsidR="00CB5D8A" w:rsidRPr="006B7641" w:rsidRDefault="00CB5D8A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ED6D5A" w:rsidRPr="006B7641" w:rsidRDefault="00ED6D5A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ED6D5A" w:rsidRDefault="00ED6D5A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7A2E48" w:rsidRDefault="007A2E48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7A2E48" w:rsidRPr="006B7641" w:rsidRDefault="007A2E48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F674E3" w:rsidRPr="006B7641" w:rsidRDefault="00F674E3" w:rsidP="00F674E3">
      <w:pPr>
        <w:pStyle w:val="ab"/>
        <w:tabs>
          <w:tab w:val="left" w:pos="0"/>
        </w:tabs>
        <w:spacing w:line="360" w:lineRule="auto"/>
        <w:rPr>
          <w:sz w:val="22"/>
          <w:szCs w:val="22"/>
        </w:rPr>
      </w:pPr>
      <w:r w:rsidRPr="006B7641">
        <w:rPr>
          <w:b/>
          <w:sz w:val="22"/>
          <w:szCs w:val="22"/>
          <w:u w:val="single"/>
        </w:rPr>
        <w:t>Генеральный директор:</w:t>
      </w:r>
      <w:r w:rsidRPr="006B7641">
        <w:rPr>
          <w:sz w:val="22"/>
          <w:szCs w:val="22"/>
        </w:rPr>
        <w:tab/>
      </w:r>
      <w:r w:rsidRPr="006B7641">
        <w:rPr>
          <w:sz w:val="22"/>
          <w:szCs w:val="22"/>
        </w:rPr>
        <w:tab/>
        <w:t xml:space="preserve">              </w:t>
      </w:r>
      <w:r w:rsidRPr="006B7641">
        <w:rPr>
          <w:sz w:val="22"/>
          <w:szCs w:val="22"/>
        </w:rPr>
        <w:tab/>
      </w:r>
      <w:r w:rsidR="00CD048D">
        <w:rPr>
          <w:b/>
          <w:sz w:val="22"/>
          <w:szCs w:val="22"/>
          <w:u w:val="single"/>
        </w:rPr>
        <w:t>Д</w:t>
      </w:r>
      <w:r w:rsidR="00AF2923">
        <w:rPr>
          <w:b/>
          <w:sz w:val="22"/>
          <w:szCs w:val="22"/>
          <w:u w:val="single"/>
        </w:rPr>
        <w:t>и</w:t>
      </w:r>
      <w:r w:rsidR="0078004B" w:rsidRPr="006B7641">
        <w:rPr>
          <w:b/>
          <w:sz w:val="22"/>
          <w:szCs w:val="22"/>
          <w:u w:val="single"/>
        </w:rPr>
        <w:t>ректор</w:t>
      </w:r>
      <w:r w:rsidRPr="006B7641">
        <w:rPr>
          <w:b/>
          <w:sz w:val="22"/>
          <w:szCs w:val="22"/>
          <w:u w:val="single"/>
        </w:rPr>
        <w:t>:</w:t>
      </w:r>
    </w:p>
    <w:p w:rsidR="00CB13DE" w:rsidRPr="00B23A00" w:rsidRDefault="00EB39F1" w:rsidP="00CB13DE">
      <w:pPr>
        <w:pStyle w:val="22"/>
        <w:rPr>
          <w:b/>
          <w:sz w:val="22"/>
          <w:szCs w:val="22"/>
        </w:rPr>
      </w:pPr>
      <w:r w:rsidRPr="006B7641">
        <w:rPr>
          <w:sz w:val="22"/>
          <w:szCs w:val="22"/>
        </w:rPr>
        <w:t>Дмитренко Алексей Александрович</w:t>
      </w:r>
      <w:r w:rsidRPr="006B7641">
        <w:rPr>
          <w:sz w:val="22"/>
          <w:szCs w:val="22"/>
        </w:rPr>
        <w:tab/>
      </w:r>
      <w:r w:rsidRPr="006B7641">
        <w:rPr>
          <w:sz w:val="22"/>
          <w:szCs w:val="22"/>
        </w:rPr>
        <w:tab/>
      </w:r>
      <w:r w:rsidR="00CB5D8A" w:rsidRPr="006B7641">
        <w:rPr>
          <w:color w:val="222222"/>
          <w:sz w:val="22"/>
          <w:szCs w:val="22"/>
          <w:shd w:val="clear" w:color="auto" w:fill="FFFFFF"/>
        </w:rPr>
        <w:t xml:space="preserve"> </w:t>
      </w:r>
      <w:r w:rsidR="002D2DB9">
        <w:rPr>
          <w:color w:val="222222"/>
          <w:sz w:val="22"/>
          <w:szCs w:val="22"/>
          <w:shd w:val="clear" w:color="auto" w:fill="FFFFFF"/>
        </w:rPr>
        <w:tab/>
      </w:r>
      <w:r w:rsidR="003F4ADE">
        <w:rPr>
          <w:sz w:val="22"/>
          <w:szCs w:val="22"/>
        </w:rPr>
        <w:t>___________________________________</w:t>
      </w:r>
    </w:p>
    <w:p w:rsidR="002D2DB9" w:rsidRPr="0031245D" w:rsidRDefault="002D2DB9" w:rsidP="002D2DB9">
      <w:pPr>
        <w:pStyle w:val="22"/>
        <w:rPr>
          <w:b/>
          <w:sz w:val="22"/>
          <w:szCs w:val="22"/>
        </w:rPr>
      </w:pPr>
    </w:p>
    <w:p w:rsidR="00A263A1" w:rsidRPr="006B7641" w:rsidRDefault="00A263A1" w:rsidP="00A263A1">
      <w:pPr>
        <w:pStyle w:val="22"/>
        <w:tabs>
          <w:tab w:val="left" w:pos="142"/>
        </w:tabs>
        <w:rPr>
          <w:sz w:val="22"/>
          <w:szCs w:val="22"/>
        </w:rPr>
      </w:pPr>
    </w:p>
    <w:p w:rsidR="004252BA" w:rsidRDefault="00CD048D" w:rsidP="001E7FDB">
      <w:pPr>
        <w:pStyle w:val="22"/>
        <w:rPr>
          <w:sz w:val="22"/>
          <w:szCs w:val="22"/>
        </w:rPr>
      </w:pPr>
      <w:r>
        <w:rPr>
          <w:sz w:val="22"/>
          <w:szCs w:val="22"/>
        </w:rPr>
        <w:tab/>
      </w:r>
    </w:p>
    <w:p w:rsidR="00CD048D" w:rsidRDefault="00CD048D" w:rsidP="001E7FDB">
      <w:pPr>
        <w:pStyle w:val="22"/>
        <w:rPr>
          <w:sz w:val="22"/>
          <w:szCs w:val="22"/>
        </w:rPr>
      </w:pPr>
    </w:p>
    <w:p w:rsidR="00CD048D" w:rsidRDefault="00CD048D" w:rsidP="001E7FDB">
      <w:pPr>
        <w:pStyle w:val="22"/>
        <w:rPr>
          <w:sz w:val="22"/>
          <w:szCs w:val="22"/>
        </w:rPr>
      </w:pPr>
    </w:p>
    <w:p w:rsidR="00CD048D" w:rsidRDefault="00CD048D" w:rsidP="001E7FDB">
      <w:pPr>
        <w:pStyle w:val="22"/>
        <w:rPr>
          <w:sz w:val="22"/>
          <w:szCs w:val="22"/>
        </w:rPr>
      </w:pPr>
    </w:p>
    <w:p w:rsidR="00CD048D" w:rsidRDefault="00CD048D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8C1FF7" w:rsidRDefault="008C1FF7" w:rsidP="001E7FDB">
      <w:pPr>
        <w:pStyle w:val="22"/>
        <w:rPr>
          <w:sz w:val="22"/>
          <w:szCs w:val="22"/>
        </w:rPr>
      </w:pPr>
    </w:p>
    <w:p w:rsidR="008C1FF7" w:rsidRDefault="008C1FF7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1E7FDB" w:rsidRDefault="00AA05FE" w:rsidP="00AA05FE">
      <w:pPr>
        <w:pStyle w:val="2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AA05FE" w:rsidRPr="006B7641" w:rsidRDefault="00AA05FE" w:rsidP="00AA05FE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t xml:space="preserve">                                                          </w:t>
      </w:r>
      <w:r w:rsidR="00A6641E">
        <w:rPr>
          <w:color w:val="000000"/>
          <w:sz w:val="22"/>
          <w:szCs w:val="22"/>
          <w:lang w:eastAsia="ru-RU"/>
        </w:rPr>
        <w:t xml:space="preserve">                            </w:t>
      </w:r>
      <w:r w:rsidR="002D2DB9" w:rsidRPr="006B7641">
        <w:rPr>
          <w:color w:val="000000"/>
          <w:sz w:val="22"/>
          <w:szCs w:val="22"/>
          <w:lang w:eastAsia="ru-RU"/>
        </w:rPr>
        <w:t xml:space="preserve">к Договору </w:t>
      </w:r>
      <w:proofErr w:type="gramStart"/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№  </w:t>
      </w:r>
      <w:r w:rsidR="003F4ADE">
        <w:rPr>
          <w:color w:val="000000"/>
          <w:sz w:val="22"/>
          <w:szCs w:val="22"/>
          <w:shd w:val="clear" w:color="auto" w:fill="FFFFFF"/>
        </w:rPr>
        <w:t>_</w:t>
      </w:r>
      <w:proofErr w:type="gramEnd"/>
      <w:r w:rsidR="003F4ADE">
        <w:rPr>
          <w:color w:val="000000"/>
          <w:sz w:val="22"/>
          <w:szCs w:val="22"/>
          <w:shd w:val="clear" w:color="auto" w:fill="FFFFFF"/>
        </w:rPr>
        <w:t>__________</w:t>
      </w:r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 </w:t>
      </w:r>
      <w:r w:rsidR="002D2DB9" w:rsidRPr="006B7641">
        <w:rPr>
          <w:sz w:val="22"/>
          <w:szCs w:val="22"/>
        </w:rPr>
        <w:t xml:space="preserve"> </w:t>
      </w:r>
      <w:r w:rsidR="002D2DB9" w:rsidRPr="006B7641">
        <w:rPr>
          <w:color w:val="000000"/>
          <w:sz w:val="22"/>
          <w:szCs w:val="22"/>
          <w:lang w:eastAsia="ru-RU"/>
        </w:rPr>
        <w:t>от «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» </w:t>
      </w:r>
      <w:r w:rsidR="003F4ADE">
        <w:rPr>
          <w:color w:val="000000"/>
          <w:sz w:val="22"/>
          <w:szCs w:val="22"/>
          <w:lang w:eastAsia="ru-RU"/>
        </w:rPr>
        <w:t>______</w:t>
      </w:r>
      <w:r w:rsidR="002D2DB9">
        <w:rPr>
          <w:color w:val="000000"/>
          <w:sz w:val="22"/>
          <w:szCs w:val="22"/>
          <w:lang w:eastAsia="ru-RU"/>
        </w:rPr>
        <w:t xml:space="preserve"> </w:t>
      </w:r>
      <w:r w:rsidR="00CA59F2">
        <w:rPr>
          <w:color w:val="000000"/>
          <w:sz w:val="22"/>
          <w:szCs w:val="22"/>
          <w:lang w:eastAsia="ru-RU"/>
        </w:rPr>
        <w:t>20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  г.</w:t>
      </w:r>
    </w:p>
    <w:tbl>
      <w:tblPr>
        <w:tblW w:w="991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57"/>
        <w:gridCol w:w="7087"/>
        <w:gridCol w:w="1221"/>
        <w:gridCol w:w="764"/>
        <w:gridCol w:w="87"/>
      </w:tblGrid>
      <w:tr w:rsidR="008A0481" w:rsidRPr="006B7641" w:rsidTr="009B4936">
        <w:trPr>
          <w:trHeight w:val="315"/>
        </w:trPr>
        <w:tc>
          <w:tcPr>
            <w:tcW w:w="757" w:type="dxa"/>
            <w:noWrap/>
            <w:vAlign w:val="bottom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87" w:type="dxa"/>
            <w:noWrap/>
            <w:vAlign w:val="bottom"/>
            <w:hideMark/>
          </w:tcPr>
          <w:p w:rsidR="00A6641E" w:rsidRDefault="00A6641E" w:rsidP="00E41E5E">
            <w:pPr>
              <w:rPr>
                <w:sz w:val="22"/>
                <w:szCs w:val="22"/>
                <w:lang w:eastAsia="ru-RU"/>
              </w:rPr>
            </w:pPr>
          </w:p>
          <w:p w:rsidR="008A0481" w:rsidRPr="00A6641E" w:rsidRDefault="008A0481" w:rsidP="00A6641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6641E">
              <w:rPr>
                <w:b/>
                <w:sz w:val="22"/>
                <w:szCs w:val="22"/>
                <w:lang w:eastAsia="ru-RU"/>
              </w:rPr>
              <w:t>Стоимость услуг</w:t>
            </w:r>
            <w:r w:rsidR="00A6641E" w:rsidRPr="00A6641E">
              <w:rPr>
                <w:b/>
                <w:sz w:val="22"/>
                <w:szCs w:val="22"/>
                <w:lang w:eastAsia="ru-RU"/>
              </w:rPr>
              <w:t>/работ и возмещения затрат</w:t>
            </w:r>
            <w:r w:rsidRPr="00A6641E">
              <w:rPr>
                <w:b/>
                <w:sz w:val="22"/>
                <w:szCs w:val="22"/>
                <w:lang w:eastAsia="ru-RU"/>
              </w:rPr>
              <w:t xml:space="preserve"> при </w:t>
            </w:r>
            <w:proofErr w:type="spellStart"/>
            <w:r w:rsidRPr="00A6641E">
              <w:rPr>
                <w:b/>
                <w:sz w:val="22"/>
                <w:szCs w:val="22"/>
                <w:lang w:eastAsia="ru-RU"/>
              </w:rPr>
              <w:t>негарантийных</w:t>
            </w:r>
            <w:proofErr w:type="spellEnd"/>
            <w:r w:rsidRPr="00A6641E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A6641E" w:rsidRPr="00A6641E">
              <w:rPr>
                <w:b/>
                <w:sz w:val="22"/>
                <w:szCs w:val="22"/>
                <w:lang w:eastAsia="ru-RU"/>
              </w:rPr>
              <w:t>выездах/случаях</w:t>
            </w:r>
          </w:p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</w:tr>
      <w:tr w:rsidR="008A0481" w:rsidRPr="006B7641" w:rsidTr="009B4936">
        <w:trPr>
          <w:gridAfter w:val="1"/>
          <w:wAfter w:w="87" w:type="dxa"/>
          <w:cantSplit/>
          <w:trHeight w:val="31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0481" w:rsidRPr="006D09F4" w:rsidRDefault="008A0481" w:rsidP="008A0481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0481" w:rsidRPr="006D09F4" w:rsidRDefault="008A0481" w:rsidP="00E41E5E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услуги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0481" w:rsidRDefault="008A0481" w:rsidP="00E41E5E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Цена, тенге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8A0481" w:rsidRPr="006D09F4" w:rsidRDefault="008A0481" w:rsidP="00E41E5E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с НДС</w:t>
            </w:r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 на 1 </w:t>
            </w:r>
            <w:proofErr w:type="spellStart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>ед</w:t>
            </w:r>
            <w:proofErr w:type="spellEnd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 ТС</w:t>
            </w:r>
          </w:p>
        </w:tc>
      </w:tr>
      <w:tr w:rsidR="008A048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81" w:rsidRPr="006B7641" w:rsidRDefault="008A0481" w:rsidP="008A0481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Монтаж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Терминала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Pr="006B7641" w:rsidRDefault="008A0481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A048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Демонтаж  Терминала (на 1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ед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A048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481" w:rsidRDefault="008A048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Монтаж </w:t>
            </w:r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внештатного оборудования (с тарировкой/проливом) (датчик уровня топлива, датчик угла наклона и </w:t>
            </w:r>
            <w:proofErr w:type="spellStart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>тп</w:t>
            </w:r>
            <w:proofErr w:type="spellEnd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Монтаж внештатного оборудования (без тарировки/пролива) (датчик уровня топлива, датчик угла наклона, датчик оборотов 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тп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6729E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арировка/пролив внештатного оборудования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Демонтаж внештатного оборудования (Датчик уровня топлива, датчик угла наклона, датчик оборотов 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тп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 w:rsidRPr="00E41E5E">
              <w:rPr>
                <w:bCs/>
                <w:sz w:val="22"/>
                <w:szCs w:val="22"/>
                <w:lang w:eastAsia="ru-RU"/>
              </w:rPr>
              <w:t>Демонтаж топливного бака</w:t>
            </w:r>
            <w:r>
              <w:rPr>
                <w:bCs/>
                <w:sz w:val="22"/>
                <w:szCs w:val="22"/>
                <w:lang w:eastAsia="ru-RU"/>
              </w:rPr>
              <w:t>, при несоблюдении п. 3.2.2 и 3.2.3 настоящего договора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</w:t>
            </w:r>
            <w:r w:rsidRPr="00E41E5E">
              <w:rPr>
                <w:bCs/>
                <w:sz w:val="22"/>
                <w:szCs w:val="22"/>
                <w:lang w:eastAsia="ru-RU"/>
              </w:rPr>
              <w:t>онтаж топливного бака</w:t>
            </w:r>
            <w:r>
              <w:rPr>
                <w:bCs/>
                <w:sz w:val="22"/>
                <w:szCs w:val="22"/>
                <w:lang w:eastAsia="ru-RU"/>
              </w:rPr>
              <w:t>, при несоблюдении п. 3.2.2 и 3.2.3 настоящего договора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 w:rsidRPr="00E41E5E">
              <w:rPr>
                <w:bCs/>
                <w:sz w:val="22"/>
                <w:szCs w:val="22"/>
                <w:lang w:eastAsia="ru-RU"/>
              </w:rPr>
              <w:t xml:space="preserve">Подготовительные </w:t>
            </w:r>
            <w:r w:rsidR="006729E1">
              <w:rPr>
                <w:bCs/>
                <w:sz w:val="22"/>
                <w:szCs w:val="22"/>
                <w:lang w:eastAsia="ru-RU"/>
              </w:rPr>
              <w:t>и иные работы со стороны Ис</w:t>
            </w:r>
            <w:r w:rsidRPr="00E41E5E">
              <w:rPr>
                <w:bCs/>
                <w:sz w:val="22"/>
                <w:szCs w:val="22"/>
                <w:lang w:eastAsia="ru-RU"/>
              </w:rPr>
              <w:t>полнителя при невыполнении Клиентом пунктов 3.2.2. и 3.2.3.настоящего договора</w:t>
            </w:r>
            <w:r>
              <w:rPr>
                <w:bCs/>
                <w:sz w:val="22"/>
                <w:szCs w:val="22"/>
                <w:lang w:eastAsia="ru-RU"/>
              </w:rPr>
              <w:t xml:space="preserve"> (исключая монтаж и демонтаж топливного бака)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6729E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 w:rsidRPr="00E41E5E">
              <w:rPr>
                <w:bCs/>
                <w:sz w:val="22"/>
                <w:szCs w:val="22"/>
                <w:lang w:eastAsia="ru-RU"/>
              </w:rPr>
              <w:t>Осмотр ОКУ (осмотр объекта с целью определения объема подготовительных работ, определения технологической последовательности работ, оборудования и расходных материалов и/или устранение неполадок)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75494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75494" w:rsidRDefault="00D75494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494" w:rsidRPr="006F0E45" w:rsidRDefault="00D75494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Подключение терминала к ПО Исполнителя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494" w:rsidRDefault="00D75494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6B7641" w:rsidRDefault="00E41E5E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F0E45">
              <w:rPr>
                <w:bCs/>
                <w:color w:val="000000"/>
                <w:sz w:val="22"/>
                <w:szCs w:val="22"/>
                <w:lang w:eastAsia="ru-RU"/>
              </w:rPr>
              <w:t>Транспортные расходы со стороны исполнителя на 100</w:t>
            </w:r>
            <w:r w:rsidRPr="0028397E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F0E45">
              <w:rPr>
                <w:bCs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729E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75494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729E1" w:rsidRDefault="006729E1" w:rsidP="00E41E5E">
            <w:pPr>
              <w:rPr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422184">
              <w:rPr>
                <w:bCs/>
                <w:color w:val="000000"/>
                <w:sz w:val="22"/>
                <w:szCs w:val="22"/>
                <w:lang w:eastAsia="ru-RU"/>
              </w:rPr>
              <w:t>Возмещение затрат  при выполнении работы  в выходной/праздничный  день за  человека в сутки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729E1" w:rsidRDefault="006729E1" w:rsidP="00E41E5E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729E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729E1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B7641" w:rsidRDefault="006729E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Возмещение затрат на командировочные расходы в случаях, предусмотренных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п.7.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 настоящего договора, чел./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сут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Default="006729E1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729E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729E1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B7641" w:rsidRDefault="006729E1" w:rsidP="006729E1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Возмещение затрат на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проживание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в случаях, предусмотренных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п.7.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 настоящего договора, чел./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сут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Default="006729E1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A05FE" w:rsidRDefault="00AA05FE" w:rsidP="00AA05FE">
      <w:pPr>
        <w:pStyle w:val="22"/>
        <w:jc w:val="right"/>
        <w:rPr>
          <w:sz w:val="22"/>
          <w:szCs w:val="22"/>
        </w:rPr>
      </w:pPr>
    </w:p>
    <w:p w:rsidR="00AA05FE" w:rsidRDefault="00AA05FE" w:rsidP="001E7FDB">
      <w:pPr>
        <w:pStyle w:val="22"/>
        <w:rPr>
          <w:sz w:val="22"/>
          <w:szCs w:val="22"/>
        </w:rPr>
      </w:pPr>
    </w:p>
    <w:p w:rsidR="008A0481" w:rsidRDefault="008A0481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9B4936" w:rsidRDefault="009B4936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8C1FF7" w:rsidRDefault="008C1FF7" w:rsidP="001E7FDB">
      <w:pPr>
        <w:pStyle w:val="22"/>
        <w:rPr>
          <w:sz w:val="22"/>
          <w:szCs w:val="22"/>
        </w:rPr>
      </w:pPr>
    </w:p>
    <w:p w:rsidR="008A0481" w:rsidRDefault="008A0481" w:rsidP="008A0481">
      <w:pPr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№ 4</w:t>
      </w:r>
    </w:p>
    <w:p w:rsidR="008A0481" w:rsidRPr="006B7641" w:rsidRDefault="008A0481" w:rsidP="008A0481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lastRenderedPageBreak/>
        <w:t xml:space="preserve">к Договору </w:t>
      </w:r>
      <w:proofErr w:type="gramStart"/>
      <w:r w:rsidRPr="003D371C">
        <w:rPr>
          <w:sz w:val="22"/>
          <w:szCs w:val="22"/>
          <w:shd w:val="clear" w:color="auto" w:fill="FFFFFF"/>
        </w:rPr>
        <w:t xml:space="preserve">№  </w:t>
      </w:r>
      <w:r w:rsidR="001601C5">
        <w:rPr>
          <w:sz w:val="22"/>
          <w:szCs w:val="22"/>
          <w:shd w:val="clear" w:color="auto" w:fill="FFFFFF"/>
        </w:rPr>
        <w:t>_</w:t>
      </w:r>
      <w:proofErr w:type="gramEnd"/>
      <w:r w:rsidR="001601C5">
        <w:rPr>
          <w:sz w:val="22"/>
          <w:szCs w:val="22"/>
          <w:shd w:val="clear" w:color="auto" w:fill="FFFFFF"/>
        </w:rPr>
        <w:t>_________</w:t>
      </w:r>
      <w:r w:rsidRPr="003D371C">
        <w:rPr>
          <w:sz w:val="22"/>
          <w:szCs w:val="22"/>
          <w:shd w:val="clear" w:color="auto" w:fill="FFFFFF"/>
        </w:rPr>
        <w:t xml:space="preserve"> </w:t>
      </w:r>
      <w:r w:rsidRPr="003D371C">
        <w:rPr>
          <w:sz w:val="22"/>
          <w:szCs w:val="22"/>
        </w:rPr>
        <w:t xml:space="preserve"> </w:t>
      </w:r>
      <w:r w:rsidRPr="003D371C">
        <w:rPr>
          <w:sz w:val="22"/>
          <w:szCs w:val="22"/>
          <w:lang w:eastAsia="ru-RU"/>
        </w:rPr>
        <w:t>от «</w:t>
      </w:r>
      <w:r w:rsidR="001601C5">
        <w:rPr>
          <w:sz w:val="22"/>
          <w:szCs w:val="22"/>
          <w:lang w:eastAsia="ru-RU"/>
        </w:rPr>
        <w:t>____</w:t>
      </w:r>
      <w:r w:rsidRPr="003D371C">
        <w:rPr>
          <w:sz w:val="22"/>
          <w:szCs w:val="22"/>
          <w:lang w:eastAsia="ru-RU"/>
        </w:rPr>
        <w:t xml:space="preserve">» </w:t>
      </w:r>
      <w:r w:rsidR="001601C5">
        <w:rPr>
          <w:sz w:val="22"/>
          <w:szCs w:val="22"/>
          <w:lang w:eastAsia="ru-RU"/>
        </w:rPr>
        <w:t>______</w:t>
      </w:r>
      <w:r w:rsidRPr="003D371C">
        <w:rPr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20</w:t>
      </w:r>
      <w:r w:rsidR="001601C5">
        <w:rPr>
          <w:color w:val="000000"/>
          <w:sz w:val="22"/>
          <w:szCs w:val="22"/>
          <w:lang w:eastAsia="ru-RU"/>
        </w:rPr>
        <w:t>___</w:t>
      </w:r>
      <w:r w:rsidRPr="006B7641">
        <w:rPr>
          <w:color w:val="000000"/>
          <w:sz w:val="22"/>
          <w:szCs w:val="22"/>
          <w:lang w:eastAsia="ru-RU"/>
        </w:rPr>
        <w:t xml:space="preserve">  г.</w:t>
      </w:r>
    </w:p>
    <w:p w:rsidR="008A0481" w:rsidRDefault="008A0481" w:rsidP="001E7FDB">
      <w:pPr>
        <w:pStyle w:val="22"/>
        <w:rPr>
          <w:sz w:val="22"/>
          <w:szCs w:val="22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2685"/>
        <w:gridCol w:w="3853"/>
        <w:gridCol w:w="1835"/>
        <w:gridCol w:w="1815"/>
      </w:tblGrid>
      <w:tr w:rsidR="00AA05FE" w:rsidRPr="008C4022" w:rsidTr="00A6646B">
        <w:trPr>
          <w:trHeight w:val="30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>
            <w:pPr>
              <w:rPr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/>
        </w:tc>
      </w:tr>
      <w:tr w:rsidR="00AA05FE" w:rsidRPr="008C4022" w:rsidTr="00A6646B">
        <w:trPr>
          <w:trHeight w:val="990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5FE" w:rsidRDefault="00AA05FE" w:rsidP="00A6646B">
            <w:pPr>
              <w:rPr>
                <w:color w:val="000000"/>
              </w:rPr>
            </w:pPr>
          </w:p>
          <w:tbl>
            <w:tblPr>
              <w:tblW w:w="994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45"/>
              <w:gridCol w:w="2926"/>
              <w:gridCol w:w="3452"/>
              <w:gridCol w:w="3119"/>
            </w:tblGrid>
            <w:tr w:rsidR="00CD048D" w:rsidTr="00FB24DB">
              <w:trPr>
                <w:trHeight w:val="338"/>
              </w:trPr>
              <w:tc>
                <w:tcPr>
                  <w:tcW w:w="68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374EA">
                    <w:rPr>
                      <w:b/>
                      <w:bCs/>
                      <w:color w:val="000000"/>
                    </w:rPr>
                    <w:t xml:space="preserve">                                      Стоимость услуг аналитического отдела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Tr="00FB24DB">
              <w:trPr>
                <w:trHeight w:val="338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 xml:space="preserve">Цена, </w:t>
                  </w:r>
                  <w:proofErr w:type="spellStart"/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>тг</w:t>
                  </w:r>
                  <w:proofErr w:type="spellEnd"/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Tr="00FB24DB">
              <w:trPr>
                <w:trHeight w:val="410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п.1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Подробный анализ одной единицы техники за один месяц по выявлению сливов и заправок.</w:t>
                  </w: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RPr="007374EA" w:rsidTr="00A6646B">
              <w:trPr>
                <w:trHeight w:val="410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п.2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Прорисовка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геозон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(полей,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баз,объектов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>), POI (на основании информации, предоставленной клиентом).</w:t>
                  </w:r>
                </w:p>
              </w:tc>
              <w:tc>
                <w:tcPr>
                  <w:tcW w:w="65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Tr="00FB24DB">
              <w:trPr>
                <w:trHeight w:val="199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п.3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Повторное/ дополнительное обучение представителей Клиента, ответственных за мониторинг транспортных средств, основными функциями ПО (не включая командировочные и транспортные расходы)</w:t>
                  </w: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RPr="007374EA" w:rsidTr="00A6646B">
              <w:trPr>
                <w:trHeight w:val="420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71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RPr="00C15969" w:rsidTr="00FB24DB">
              <w:trPr>
                <w:trHeight w:val="852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п.4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Подробный анализ одной единицы техники за один месяц</w:t>
                  </w: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поездки, с указанием пробега, моточасы (при условии наличия датчика зажигания),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RPr="00C15969" w:rsidTr="00FB24DB">
              <w:trPr>
                <w:trHeight w:val="80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RPr="00C15969" w:rsidTr="00FB24DB">
              <w:trPr>
                <w:trHeight w:val="199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подсчёт рейсов грузового, лёгкого и прочего транспорта (при указании начальных и конечных точек)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</w:t>
                  </w:r>
                </w:p>
              </w:tc>
            </w:tr>
            <w:tr w:rsidR="00CD048D" w:rsidRPr="00C15969" w:rsidTr="00FB24DB">
              <w:trPr>
                <w:trHeight w:val="80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т.д.- </w:t>
                  </w:r>
                </w:p>
              </w:tc>
            </w:tr>
            <w:tr w:rsidR="00CD048D" w:rsidRPr="00C15969" w:rsidTr="00FB24DB">
              <w:trPr>
                <w:trHeight w:val="199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поездки с указанием пробега, объём заправленного и слитого ГСМ, расчет среднего расхода ГСМ (при условии наличия ДУТ) на 100км/1 моточас (при условии наличия датчика зажигания),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1423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т.д.- объект </w:t>
                  </w:r>
                </w:p>
              </w:tc>
            </w:tr>
            <w:tr w:rsidR="00CD048D" w:rsidRPr="00C15969" w:rsidTr="00FB24DB">
              <w:trPr>
                <w:trHeight w:val="103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поездки, с указанием пробега, объем слитого с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цестерны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ГСМ (при условии наличия ДО или УСС), с указанием заправляемого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траспортного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средства (при наличии датчика RFID), объём заправленного и слитого ГСМ, расчет среднего расхода ГСМ (при условии наличия ДУТ) на 100км/1 моточас (при условии наличия датчика зажигания),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80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объект </w:t>
                  </w:r>
                </w:p>
              </w:tc>
            </w:tr>
            <w:tr w:rsidR="00CD048D" w:rsidRPr="00C15969" w:rsidTr="00FB24DB">
              <w:trPr>
                <w:trHeight w:val="199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объем обработанных Га, подсчёт пробега в перегонах,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811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- </w:t>
                  </w:r>
                </w:p>
              </w:tc>
            </w:tr>
            <w:tr w:rsidR="00CD048D" w:rsidRPr="00C15969" w:rsidTr="00FB24DB">
              <w:trPr>
                <w:trHeight w:val="590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объем обработанных Га, перегоны, объем заправленного и слитого ГСМ, расчет расхода ГСМ/1Га и при перегонах (при условии наличия ДУТ),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1121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- объект </w:t>
                  </w:r>
                </w:p>
              </w:tc>
            </w:tr>
            <w:tr w:rsidR="00CD048D" w:rsidRPr="00C15969" w:rsidTr="00FB24DB">
              <w:trPr>
                <w:trHeight w:val="1603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объем обработанных Га, перегоны, объем заправленного и слитого ГСМ, расчет расхода ГСМ/1Га и при перегонах (при условии наличия ДУТ), подсчёт количества выгрузок и их объёмы( при наличии датчиков бункера и выгрузки шнека),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811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- </w:t>
                  </w:r>
                </w:p>
              </w:tc>
            </w:tr>
          </w:tbl>
          <w:p w:rsidR="00AA05FE" w:rsidRPr="008C4022" w:rsidRDefault="00AA05FE" w:rsidP="00A6646B">
            <w:pPr>
              <w:rPr>
                <w:color w:val="000000"/>
              </w:rPr>
            </w:pPr>
          </w:p>
        </w:tc>
      </w:tr>
    </w:tbl>
    <w:p w:rsidR="006D09F4" w:rsidRDefault="006D09F4" w:rsidP="00F674E3">
      <w:pPr>
        <w:pStyle w:val="ab"/>
        <w:tabs>
          <w:tab w:val="left" w:pos="0"/>
        </w:tabs>
        <w:spacing w:line="360" w:lineRule="auto"/>
        <w:rPr>
          <w:b/>
          <w:sz w:val="22"/>
          <w:szCs w:val="22"/>
          <w:u w:val="single"/>
        </w:rPr>
      </w:pPr>
    </w:p>
    <w:p w:rsidR="00F674E3" w:rsidRPr="006B7641" w:rsidRDefault="00F674E3" w:rsidP="00F674E3">
      <w:pPr>
        <w:pStyle w:val="ab"/>
        <w:tabs>
          <w:tab w:val="left" w:pos="0"/>
        </w:tabs>
        <w:spacing w:line="360" w:lineRule="auto"/>
        <w:rPr>
          <w:sz w:val="22"/>
          <w:szCs w:val="22"/>
        </w:rPr>
      </w:pPr>
      <w:r w:rsidRPr="006B7641">
        <w:rPr>
          <w:b/>
          <w:sz w:val="22"/>
          <w:szCs w:val="22"/>
          <w:u w:val="single"/>
        </w:rPr>
        <w:t>Генеральный директор:</w:t>
      </w:r>
      <w:r w:rsidRPr="006B7641">
        <w:rPr>
          <w:sz w:val="22"/>
          <w:szCs w:val="22"/>
        </w:rPr>
        <w:tab/>
      </w:r>
      <w:r w:rsidRPr="006B7641">
        <w:rPr>
          <w:sz w:val="22"/>
          <w:szCs w:val="22"/>
        </w:rPr>
        <w:tab/>
        <w:t xml:space="preserve">              </w:t>
      </w:r>
      <w:r w:rsidR="002C021F" w:rsidRPr="006B7641">
        <w:rPr>
          <w:sz w:val="22"/>
          <w:szCs w:val="22"/>
        </w:rPr>
        <w:t xml:space="preserve">          </w:t>
      </w:r>
      <w:r w:rsidR="00CD048D">
        <w:rPr>
          <w:b/>
          <w:sz w:val="22"/>
          <w:szCs w:val="22"/>
          <w:u w:val="single"/>
        </w:rPr>
        <w:t>Д</w:t>
      </w:r>
      <w:r w:rsidR="0078004B" w:rsidRPr="006B7641">
        <w:rPr>
          <w:b/>
          <w:sz w:val="22"/>
          <w:szCs w:val="22"/>
          <w:u w:val="single"/>
        </w:rPr>
        <w:t>иректор</w:t>
      </w:r>
      <w:r w:rsidRPr="006B7641">
        <w:rPr>
          <w:b/>
          <w:sz w:val="22"/>
          <w:szCs w:val="22"/>
          <w:u w:val="single"/>
        </w:rPr>
        <w:t>:</w:t>
      </w:r>
    </w:p>
    <w:p w:rsidR="00CB13DE" w:rsidRPr="00B23A00" w:rsidRDefault="00EB39F1" w:rsidP="00CB13DE">
      <w:pPr>
        <w:pStyle w:val="22"/>
        <w:rPr>
          <w:b/>
          <w:sz w:val="22"/>
          <w:szCs w:val="22"/>
        </w:rPr>
      </w:pPr>
      <w:r w:rsidRPr="006B7641">
        <w:rPr>
          <w:sz w:val="22"/>
          <w:szCs w:val="22"/>
        </w:rPr>
        <w:t>Дмитренко Алексей Александрович</w:t>
      </w:r>
      <w:r w:rsidR="00651D43" w:rsidRPr="006B7641">
        <w:rPr>
          <w:sz w:val="22"/>
          <w:szCs w:val="22"/>
        </w:rPr>
        <w:tab/>
        <w:t xml:space="preserve">         </w:t>
      </w:r>
      <w:r w:rsidR="00CB5D8A" w:rsidRPr="006B7641">
        <w:rPr>
          <w:color w:val="222222"/>
          <w:sz w:val="22"/>
          <w:szCs w:val="22"/>
          <w:shd w:val="clear" w:color="auto" w:fill="FFFFFF"/>
        </w:rPr>
        <w:t xml:space="preserve"> </w:t>
      </w:r>
      <w:r w:rsidR="002D2DB9">
        <w:rPr>
          <w:color w:val="222222"/>
          <w:sz w:val="22"/>
          <w:szCs w:val="22"/>
          <w:shd w:val="clear" w:color="auto" w:fill="FFFFFF"/>
        </w:rPr>
        <w:tab/>
        <w:t xml:space="preserve">           </w:t>
      </w:r>
      <w:r w:rsidR="00103791">
        <w:rPr>
          <w:color w:val="222222"/>
          <w:sz w:val="22"/>
          <w:szCs w:val="22"/>
          <w:shd w:val="clear" w:color="auto" w:fill="FFFFFF"/>
        </w:rPr>
        <w:t xml:space="preserve"> </w:t>
      </w:r>
      <w:r w:rsidR="001601C5">
        <w:rPr>
          <w:sz w:val="22"/>
          <w:szCs w:val="22"/>
        </w:rPr>
        <w:t>______________________________</w:t>
      </w:r>
    </w:p>
    <w:p w:rsidR="002D2DB9" w:rsidRPr="002D2DB9" w:rsidRDefault="002D2DB9" w:rsidP="002D2DB9">
      <w:pPr>
        <w:pStyle w:val="22"/>
        <w:rPr>
          <w:sz w:val="22"/>
          <w:szCs w:val="22"/>
        </w:rPr>
      </w:pPr>
    </w:p>
    <w:p w:rsidR="00A4388E" w:rsidRDefault="00A4388E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sectPr w:rsidR="001601C5" w:rsidSect="008C1FF7">
      <w:footerReference w:type="even" r:id="rId8"/>
      <w:footerReference w:type="default" r:id="rId9"/>
      <w:pgSz w:w="11906" w:h="16838"/>
      <w:pgMar w:top="289" w:right="567" w:bottom="295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E5" w:rsidRDefault="004A28E5">
      <w:r>
        <w:separator/>
      </w:r>
    </w:p>
  </w:endnote>
  <w:endnote w:type="continuationSeparator" w:id="0">
    <w:p w:rsidR="004A28E5" w:rsidRDefault="004A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E" w:rsidRDefault="00E41E5E" w:rsidP="00AA5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E5E" w:rsidRDefault="00E41E5E" w:rsidP="008508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E" w:rsidRDefault="00E41E5E" w:rsidP="00AA5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FF7">
      <w:rPr>
        <w:rStyle w:val="a5"/>
        <w:noProof/>
      </w:rPr>
      <w:t>11</w:t>
    </w:r>
    <w:r>
      <w:rPr>
        <w:rStyle w:val="a5"/>
      </w:rPr>
      <w:fldChar w:fldCharType="end"/>
    </w:r>
  </w:p>
  <w:p w:rsidR="00E41E5E" w:rsidRPr="001229B7" w:rsidDel="000C40B6" w:rsidRDefault="00E41E5E" w:rsidP="0085083C">
    <w:pPr>
      <w:tabs>
        <w:tab w:val="left" w:pos="2310"/>
        <w:tab w:val="left" w:pos="6435"/>
        <w:tab w:val="left" w:pos="8955"/>
      </w:tabs>
      <w:rPr>
        <w:sz w:val="22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68"/>
      <w:gridCol w:w="5069"/>
    </w:tblGrid>
    <w:tr w:rsidR="00E41E5E" w:rsidRPr="009D455E">
      <w:tc>
        <w:tcPr>
          <w:tcW w:w="5068" w:type="dxa"/>
          <w:shd w:val="clear" w:color="auto" w:fill="auto"/>
        </w:tcPr>
        <w:p w:rsidR="00E41E5E" w:rsidRPr="009D455E" w:rsidRDefault="00E41E5E" w:rsidP="009D455E">
          <w:pPr>
            <w:tabs>
              <w:tab w:val="left" w:pos="2310"/>
              <w:tab w:val="left" w:pos="6435"/>
              <w:tab w:val="left" w:pos="8955"/>
            </w:tabs>
            <w:rPr>
              <w:sz w:val="22"/>
              <w:szCs w:val="22"/>
              <w:u w:val="single"/>
            </w:rPr>
          </w:pPr>
          <w:r w:rsidRPr="009D455E">
            <w:rPr>
              <w:sz w:val="22"/>
              <w:szCs w:val="22"/>
              <w:u w:val="single"/>
            </w:rPr>
            <w:tab/>
          </w:r>
        </w:p>
        <w:p w:rsidR="00E41E5E" w:rsidRPr="007307E4" w:rsidRDefault="00E41E5E" w:rsidP="009D455E">
          <w:pPr>
            <w:tabs>
              <w:tab w:val="left" w:pos="2310"/>
              <w:tab w:val="left" w:pos="6435"/>
              <w:tab w:val="left" w:pos="8955"/>
            </w:tabs>
            <w:rPr>
              <w:i/>
              <w:sz w:val="16"/>
              <w:szCs w:val="16"/>
            </w:rPr>
          </w:pPr>
          <w:r w:rsidRPr="007307E4">
            <w:rPr>
              <w:i/>
              <w:sz w:val="16"/>
              <w:szCs w:val="16"/>
            </w:rPr>
            <w:t xml:space="preserve">       (подпись Исполнителя)</w:t>
          </w:r>
        </w:p>
      </w:tc>
      <w:tc>
        <w:tcPr>
          <w:tcW w:w="5069" w:type="dxa"/>
          <w:shd w:val="clear" w:color="auto" w:fill="auto"/>
        </w:tcPr>
        <w:p w:rsidR="00E41E5E" w:rsidRPr="009D455E" w:rsidRDefault="00E41E5E" w:rsidP="00A30C71">
          <w:pPr>
            <w:tabs>
              <w:tab w:val="left" w:pos="2310"/>
              <w:tab w:val="left" w:pos="6435"/>
              <w:tab w:val="left" w:pos="8955"/>
            </w:tabs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u w:val="single"/>
            </w:rPr>
            <w:t xml:space="preserve">   </w:t>
          </w:r>
          <w:r w:rsidRPr="009D455E">
            <w:rPr>
              <w:sz w:val="22"/>
              <w:szCs w:val="22"/>
              <w:u w:val="single"/>
            </w:rPr>
            <w:tab/>
          </w:r>
        </w:p>
        <w:p w:rsidR="00E41E5E" w:rsidRPr="009D455E" w:rsidRDefault="00E41E5E" w:rsidP="00A30C71">
          <w:pPr>
            <w:tabs>
              <w:tab w:val="left" w:pos="2310"/>
              <w:tab w:val="left" w:pos="6435"/>
              <w:tab w:val="left" w:pos="8955"/>
            </w:tabs>
            <w:rPr>
              <w:sz w:val="22"/>
              <w:szCs w:val="22"/>
            </w:rPr>
          </w:pPr>
          <w:r w:rsidRPr="009D455E">
            <w:rPr>
              <w:i/>
              <w:sz w:val="16"/>
              <w:szCs w:val="16"/>
            </w:rPr>
            <w:t xml:space="preserve">    </w:t>
          </w:r>
          <w:r>
            <w:rPr>
              <w:i/>
              <w:sz w:val="16"/>
              <w:szCs w:val="16"/>
            </w:rPr>
            <w:t xml:space="preserve">  </w:t>
          </w:r>
          <w:r w:rsidRPr="009D455E">
            <w:rPr>
              <w:i/>
              <w:sz w:val="16"/>
              <w:szCs w:val="16"/>
            </w:rPr>
            <w:t xml:space="preserve">       (подпись Клиента)</w:t>
          </w:r>
        </w:p>
      </w:tc>
    </w:tr>
  </w:tbl>
  <w:p w:rsidR="00E41E5E" w:rsidRDefault="00E41E5E" w:rsidP="00FA2D02">
    <w:pPr>
      <w:tabs>
        <w:tab w:val="left" w:pos="2310"/>
        <w:tab w:val="left" w:pos="6435"/>
        <w:tab w:val="left" w:pos="8955"/>
      </w:tabs>
    </w:pPr>
    <w:r>
      <w:t xml:space="preserve">                МП                                                                                                  </w:t>
    </w:r>
    <w:proofErr w:type="spellStart"/>
    <w:r>
      <w:t>МП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E5" w:rsidRDefault="004A28E5">
      <w:r>
        <w:separator/>
      </w:r>
    </w:p>
  </w:footnote>
  <w:footnote w:type="continuationSeparator" w:id="0">
    <w:p w:rsidR="004A28E5" w:rsidRDefault="004A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6"/>
    <w:multiLevelType w:val="multilevel"/>
    <w:tmpl w:val="00000006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2367984"/>
    <w:multiLevelType w:val="multilevel"/>
    <w:tmpl w:val="1D3045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0CC4640E"/>
    <w:multiLevelType w:val="hybridMultilevel"/>
    <w:tmpl w:val="8E7217D6"/>
    <w:lvl w:ilvl="0" w:tplc="61C2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644"/>
    <w:multiLevelType w:val="hybridMultilevel"/>
    <w:tmpl w:val="21A892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26FE"/>
    <w:multiLevelType w:val="hybridMultilevel"/>
    <w:tmpl w:val="BC06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E71E4"/>
    <w:multiLevelType w:val="hybridMultilevel"/>
    <w:tmpl w:val="2F424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67D8E"/>
    <w:multiLevelType w:val="hybridMultilevel"/>
    <w:tmpl w:val="2E58475C"/>
    <w:lvl w:ilvl="0" w:tplc="2E364DD4">
      <w:start w:val="1"/>
      <w:numFmt w:val="bullet"/>
      <w:lvlText w:val=""/>
      <w:lvlJc w:val="left"/>
      <w:pPr>
        <w:tabs>
          <w:tab w:val="num" w:pos="540"/>
        </w:tabs>
        <w:ind w:left="54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FA55B2"/>
    <w:multiLevelType w:val="multilevel"/>
    <w:tmpl w:val="834805D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A24B84"/>
    <w:multiLevelType w:val="hybridMultilevel"/>
    <w:tmpl w:val="E07E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914B2"/>
    <w:multiLevelType w:val="hybridMultilevel"/>
    <w:tmpl w:val="6D8E474A"/>
    <w:lvl w:ilvl="0" w:tplc="A746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20066"/>
    <w:multiLevelType w:val="hybridMultilevel"/>
    <w:tmpl w:val="287C85D6"/>
    <w:lvl w:ilvl="0" w:tplc="E79AAE86">
      <w:start w:val="1"/>
      <w:numFmt w:val="bullet"/>
      <w:lvlText w:val=""/>
      <w:lvlJc w:val="left"/>
      <w:pPr>
        <w:tabs>
          <w:tab w:val="num" w:pos="247"/>
        </w:tabs>
        <w:ind w:left="247" w:firstLine="113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2E6F231A"/>
    <w:multiLevelType w:val="hybridMultilevel"/>
    <w:tmpl w:val="3CA6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E70DB"/>
    <w:multiLevelType w:val="hybridMultilevel"/>
    <w:tmpl w:val="C54EFBF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F6F21AC"/>
    <w:multiLevelType w:val="hybridMultilevel"/>
    <w:tmpl w:val="2D5A5D8A"/>
    <w:lvl w:ilvl="0" w:tplc="CE761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4AE"/>
    <w:multiLevelType w:val="hybridMultilevel"/>
    <w:tmpl w:val="25AA7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786"/>
    <w:multiLevelType w:val="hybridMultilevel"/>
    <w:tmpl w:val="C8E446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713B7"/>
    <w:multiLevelType w:val="hybridMultilevel"/>
    <w:tmpl w:val="1682D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67777"/>
    <w:multiLevelType w:val="hybridMultilevel"/>
    <w:tmpl w:val="D6B8E7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121B"/>
    <w:multiLevelType w:val="hybridMultilevel"/>
    <w:tmpl w:val="9370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F1DC7"/>
    <w:multiLevelType w:val="hybridMultilevel"/>
    <w:tmpl w:val="DD9EA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4F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16"/>
  </w:num>
  <w:num w:numId="18">
    <w:abstractNumId w:val="15"/>
  </w:num>
  <w:num w:numId="19">
    <w:abstractNumId w:val="4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B3"/>
    <w:rsid w:val="000014E7"/>
    <w:rsid w:val="00001B85"/>
    <w:rsid w:val="00002665"/>
    <w:rsid w:val="0000481C"/>
    <w:rsid w:val="00004F96"/>
    <w:rsid w:val="00005BD7"/>
    <w:rsid w:val="00007A02"/>
    <w:rsid w:val="00010CAA"/>
    <w:rsid w:val="000110DE"/>
    <w:rsid w:val="00011597"/>
    <w:rsid w:val="00012666"/>
    <w:rsid w:val="0001466B"/>
    <w:rsid w:val="0001499D"/>
    <w:rsid w:val="00015B85"/>
    <w:rsid w:val="00015DE5"/>
    <w:rsid w:val="0001642F"/>
    <w:rsid w:val="000164AC"/>
    <w:rsid w:val="0001764E"/>
    <w:rsid w:val="000217FC"/>
    <w:rsid w:val="00022275"/>
    <w:rsid w:val="00023FA1"/>
    <w:rsid w:val="00024AA7"/>
    <w:rsid w:val="00024FE4"/>
    <w:rsid w:val="00025305"/>
    <w:rsid w:val="00025D32"/>
    <w:rsid w:val="00026DEA"/>
    <w:rsid w:val="000278BF"/>
    <w:rsid w:val="00036BFD"/>
    <w:rsid w:val="000376D8"/>
    <w:rsid w:val="00040F8E"/>
    <w:rsid w:val="0004210A"/>
    <w:rsid w:val="0004232B"/>
    <w:rsid w:val="00042850"/>
    <w:rsid w:val="00044CE7"/>
    <w:rsid w:val="00047811"/>
    <w:rsid w:val="00050096"/>
    <w:rsid w:val="000504A1"/>
    <w:rsid w:val="0005457A"/>
    <w:rsid w:val="00055838"/>
    <w:rsid w:val="00056350"/>
    <w:rsid w:val="00060EE0"/>
    <w:rsid w:val="00067106"/>
    <w:rsid w:val="00070DF5"/>
    <w:rsid w:val="0007105D"/>
    <w:rsid w:val="00071D11"/>
    <w:rsid w:val="000753D5"/>
    <w:rsid w:val="00075A00"/>
    <w:rsid w:val="00080F42"/>
    <w:rsid w:val="00083297"/>
    <w:rsid w:val="0008466C"/>
    <w:rsid w:val="00084D2F"/>
    <w:rsid w:val="00084ECC"/>
    <w:rsid w:val="0008589D"/>
    <w:rsid w:val="00085ECA"/>
    <w:rsid w:val="000876A9"/>
    <w:rsid w:val="00090527"/>
    <w:rsid w:val="00090D79"/>
    <w:rsid w:val="00090DE7"/>
    <w:rsid w:val="000921B1"/>
    <w:rsid w:val="00092BC3"/>
    <w:rsid w:val="00092CA6"/>
    <w:rsid w:val="0009574E"/>
    <w:rsid w:val="000A13A7"/>
    <w:rsid w:val="000A2F91"/>
    <w:rsid w:val="000A361F"/>
    <w:rsid w:val="000A3B6A"/>
    <w:rsid w:val="000A49D3"/>
    <w:rsid w:val="000A672F"/>
    <w:rsid w:val="000B0734"/>
    <w:rsid w:val="000B230C"/>
    <w:rsid w:val="000B25C4"/>
    <w:rsid w:val="000B6FEB"/>
    <w:rsid w:val="000B799C"/>
    <w:rsid w:val="000C28D2"/>
    <w:rsid w:val="000C40B6"/>
    <w:rsid w:val="000C4893"/>
    <w:rsid w:val="000C555B"/>
    <w:rsid w:val="000C5BEE"/>
    <w:rsid w:val="000C6F01"/>
    <w:rsid w:val="000D033F"/>
    <w:rsid w:val="000D1233"/>
    <w:rsid w:val="000D1272"/>
    <w:rsid w:val="000D1F6D"/>
    <w:rsid w:val="000D213B"/>
    <w:rsid w:val="000D3BE1"/>
    <w:rsid w:val="000D704A"/>
    <w:rsid w:val="000D70B7"/>
    <w:rsid w:val="000D796E"/>
    <w:rsid w:val="000E07C6"/>
    <w:rsid w:val="000E083D"/>
    <w:rsid w:val="000E0C79"/>
    <w:rsid w:val="000E7C5F"/>
    <w:rsid w:val="000E7E74"/>
    <w:rsid w:val="000F08DF"/>
    <w:rsid w:val="000F20A1"/>
    <w:rsid w:val="000F215D"/>
    <w:rsid w:val="000F3D68"/>
    <w:rsid w:val="000F7C4D"/>
    <w:rsid w:val="00100943"/>
    <w:rsid w:val="00100CE1"/>
    <w:rsid w:val="00101085"/>
    <w:rsid w:val="001025D5"/>
    <w:rsid w:val="00103791"/>
    <w:rsid w:val="00104719"/>
    <w:rsid w:val="00104EDB"/>
    <w:rsid w:val="0010517D"/>
    <w:rsid w:val="00106320"/>
    <w:rsid w:val="0011499F"/>
    <w:rsid w:val="00114E22"/>
    <w:rsid w:val="0011754F"/>
    <w:rsid w:val="00120C97"/>
    <w:rsid w:val="00121B40"/>
    <w:rsid w:val="001229B7"/>
    <w:rsid w:val="00123CCD"/>
    <w:rsid w:val="00126582"/>
    <w:rsid w:val="00127B03"/>
    <w:rsid w:val="0013053D"/>
    <w:rsid w:val="00130CA7"/>
    <w:rsid w:val="00131962"/>
    <w:rsid w:val="00131DF2"/>
    <w:rsid w:val="001337C4"/>
    <w:rsid w:val="001347F8"/>
    <w:rsid w:val="00136DE8"/>
    <w:rsid w:val="00137858"/>
    <w:rsid w:val="00140CF9"/>
    <w:rsid w:val="001421A9"/>
    <w:rsid w:val="00143F53"/>
    <w:rsid w:val="00145CFC"/>
    <w:rsid w:val="00146F9A"/>
    <w:rsid w:val="00150191"/>
    <w:rsid w:val="00150DBB"/>
    <w:rsid w:val="0015124A"/>
    <w:rsid w:val="001516E8"/>
    <w:rsid w:val="001537F4"/>
    <w:rsid w:val="001544C3"/>
    <w:rsid w:val="00154728"/>
    <w:rsid w:val="00155513"/>
    <w:rsid w:val="001561EE"/>
    <w:rsid w:val="001562C4"/>
    <w:rsid w:val="0015636A"/>
    <w:rsid w:val="00157284"/>
    <w:rsid w:val="001601C5"/>
    <w:rsid w:val="00160552"/>
    <w:rsid w:val="00161A56"/>
    <w:rsid w:val="00162E88"/>
    <w:rsid w:val="00163419"/>
    <w:rsid w:val="00163B66"/>
    <w:rsid w:val="00163D40"/>
    <w:rsid w:val="00164E26"/>
    <w:rsid w:val="0016595E"/>
    <w:rsid w:val="0016688E"/>
    <w:rsid w:val="00171EE3"/>
    <w:rsid w:val="00172D12"/>
    <w:rsid w:val="00173422"/>
    <w:rsid w:val="00173AB5"/>
    <w:rsid w:val="00174C32"/>
    <w:rsid w:val="001774E5"/>
    <w:rsid w:val="001776CD"/>
    <w:rsid w:val="00177808"/>
    <w:rsid w:val="00180340"/>
    <w:rsid w:val="001835F5"/>
    <w:rsid w:val="001845AB"/>
    <w:rsid w:val="00184970"/>
    <w:rsid w:val="00184EF7"/>
    <w:rsid w:val="001911C3"/>
    <w:rsid w:val="001928BE"/>
    <w:rsid w:val="001941A1"/>
    <w:rsid w:val="0019445F"/>
    <w:rsid w:val="00194B8F"/>
    <w:rsid w:val="00195FD4"/>
    <w:rsid w:val="001A0ADA"/>
    <w:rsid w:val="001A263B"/>
    <w:rsid w:val="001A4B23"/>
    <w:rsid w:val="001A6FF0"/>
    <w:rsid w:val="001A700A"/>
    <w:rsid w:val="001A71AA"/>
    <w:rsid w:val="001B298F"/>
    <w:rsid w:val="001B3BC3"/>
    <w:rsid w:val="001B5B3A"/>
    <w:rsid w:val="001B6560"/>
    <w:rsid w:val="001B7957"/>
    <w:rsid w:val="001C1056"/>
    <w:rsid w:val="001C12AA"/>
    <w:rsid w:val="001C2704"/>
    <w:rsid w:val="001C3AA4"/>
    <w:rsid w:val="001C454D"/>
    <w:rsid w:val="001C47E3"/>
    <w:rsid w:val="001C51A2"/>
    <w:rsid w:val="001C51EA"/>
    <w:rsid w:val="001C52FC"/>
    <w:rsid w:val="001C64FB"/>
    <w:rsid w:val="001D07DB"/>
    <w:rsid w:val="001D15D6"/>
    <w:rsid w:val="001D1684"/>
    <w:rsid w:val="001D207D"/>
    <w:rsid w:val="001D252B"/>
    <w:rsid w:val="001D6FE6"/>
    <w:rsid w:val="001D765D"/>
    <w:rsid w:val="001E1406"/>
    <w:rsid w:val="001E1D14"/>
    <w:rsid w:val="001E51CB"/>
    <w:rsid w:val="001E6965"/>
    <w:rsid w:val="001E7FDB"/>
    <w:rsid w:val="001F0D64"/>
    <w:rsid w:val="001F0EB8"/>
    <w:rsid w:val="00205125"/>
    <w:rsid w:val="0020632A"/>
    <w:rsid w:val="00210888"/>
    <w:rsid w:val="002112E7"/>
    <w:rsid w:val="0021283D"/>
    <w:rsid w:val="00212AD5"/>
    <w:rsid w:val="00212EAA"/>
    <w:rsid w:val="00213123"/>
    <w:rsid w:val="00216D33"/>
    <w:rsid w:val="00220198"/>
    <w:rsid w:val="0022258A"/>
    <w:rsid w:val="00223B2B"/>
    <w:rsid w:val="002254DB"/>
    <w:rsid w:val="00225838"/>
    <w:rsid w:val="00226325"/>
    <w:rsid w:val="0022670F"/>
    <w:rsid w:val="00226A3E"/>
    <w:rsid w:val="00230060"/>
    <w:rsid w:val="00231A77"/>
    <w:rsid w:val="0023209C"/>
    <w:rsid w:val="00232687"/>
    <w:rsid w:val="00232B97"/>
    <w:rsid w:val="00235116"/>
    <w:rsid w:val="00235A60"/>
    <w:rsid w:val="00236806"/>
    <w:rsid w:val="00237137"/>
    <w:rsid w:val="00242B80"/>
    <w:rsid w:val="00242F48"/>
    <w:rsid w:val="00244B8C"/>
    <w:rsid w:val="002454E4"/>
    <w:rsid w:val="00245EB4"/>
    <w:rsid w:val="00252CB5"/>
    <w:rsid w:val="002546A0"/>
    <w:rsid w:val="00255B2D"/>
    <w:rsid w:val="00260DE0"/>
    <w:rsid w:val="00260EB4"/>
    <w:rsid w:val="002613C0"/>
    <w:rsid w:val="00262115"/>
    <w:rsid w:val="00262409"/>
    <w:rsid w:val="00262D01"/>
    <w:rsid w:val="00263517"/>
    <w:rsid w:val="002643E3"/>
    <w:rsid w:val="00264443"/>
    <w:rsid w:val="0026503F"/>
    <w:rsid w:val="00265A89"/>
    <w:rsid w:val="00266F48"/>
    <w:rsid w:val="002670FF"/>
    <w:rsid w:val="0026759F"/>
    <w:rsid w:val="002734C4"/>
    <w:rsid w:val="00273539"/>
    <w:rsid w:val="00273D7C"/>
    <w:rsid w:val="00276F63"/>
    <w:rsid w:val="002774C1"/>
    <w:rsid w:val="00281076"/>
    <w:rsid w:val="00282AFC"/>
    <w:rsid w:val="0028397E"/>
    <w:rsid w:val="002842F5"/>
    <w:rsid w:val="00285CED"/>
    <w:rsid w:val="002860CE"/>
    <w:rsid w:val="002869DB"/>
    <w:rsid w:val="002874F3"/>
    <w:rsid w:val="002927D2"/>
    <w:rsid w:val="00293760"/>
    <w:rsid w:val="002937EA"/>
    <w:rsid w:val="00293B74"/>
    <w:rsid w:val="002954BC"/>
    <w:rsid w:val="00295741"/>
    <w:rsid w:val="00297128"/>
    <w:rsid w:val="002A3749"/>
    <w:rsid w:val="002A53FF"/>
    <w:rsid w:val="002A69F8"/>
    <w:rsid w:val="002A73F2"/>
    <w:rsid w:val="002B0185"/>
    <w:rsid w:val="002B4889"/>
    <w:rsid w:val="002C0179"/>
    <w:rsid w:val="002C021F"/>
    <w:rsid w:val="002C038F"/>
    <w:rsid w:val="002C3D66"/>
    <w:rsid w:val="002C6F98"/>
    <w:rsid w:val="002C7BBF"/>
    <w:rsid w:val="002D2027"/>
    <w:rsid w:val="002D2DB9"/>
    <w:rsid w:val="002D505A"/>
    <w:rsid w:val="002D6386"/>
    <w:rsid w:val="002E3B1C"/>
    <w:rsid w:val="002E3FEF"/>
    <w:rsid w:val="002E55FB"/>
    <w:rsid w:val="002E697E"/>
    <w:rsid w:val="002F0B2A"/>
    <w:rsid w:val="002F21B1"/>
    <w:rsid w:val="002F28EC"/>
    <w:rsid w:val="002F4553"/>
    <w:rsid w:val="002F4AD1"/>
    <w:rsid w:val="00303BF4"/>
    <w:rsid w:val="00303CD6"/>
    <w:rsid w:val="0030407A"/>
    <w:rsid w:val="00307A4F"/>
    <w:rsid w:val="0031036D"/>
    <w:rsid w:val="00311692"/>
    <w:rsid w:val="0031487D"/>
    <w:rsid w:val="003148C3"/>
    <w:rsid w:val="00314EA3"/>
    <w:rsid w:val="003157F8"/>
    <w:rsid w:val="00315826"/>
    <w:rsid w:val="00315EE4"/>
    <w:rsid w:val="003160A1"/>
    <w:rsid w:val="003164BC"/>
    <w:rsid w:val="00317343"/>
    <w:rsid w:val="00320C5C"/>
    <w:rsid w:val="00320E45"/>
    <w:rsid w:val="00323384"/>
    <w:rsid w:val="00324594"/>
    <w:rsid w:val="00324C50"/>
    <w:rsid w:val="0032729A"/>
    <w:rsid w:val="0033038F"/>
    <w:rsid w:val="00331774"/>
    <w:rsid w:val="00331C63"/>
    <w:rsid w:val="00332D6E"/>
    <w:rsid w:val="00334BAD"/>
    <w:rsid w:val="003352C9"/>
    <w:rsid w:val="0033730D"/>
    <w:rsid w:val="00337618"/>
    <w:rsid w:val="003376E1"/>
    <w:rsid w:val="003418D1"/>
    <w:rsid w:val="00341BFD"/>
    <w:rsid w:val="00342A60"/>
    <w:rsid w:val="00343199"/>
    <w:rsid w:val="00344100"/>
    <w:rsid w:val="0034621F"/>
    <w:rsid w:val="0034741B"/>
    <w:rsid w:val="00352761"/>
    <w:rsid w:val="003579D7"/>
    <w:rsid w:val="00357EA2"/>
    <w:rsid w:val="003630EF"/>
    <w:rsid w:val="003631EC"/>
    <w:rsid w:val="00363E1E"/>
    <w:rsid w:val="003666BC"/>
    <w:rsid w:val="00366861"/>
    <w:rsid w:val="00367DC8"/>
    <w:rsid w:val="00371698"/>
    <w:rsid w:val="00371EF4"/>
    <w:rsid w:val="00374C9D"/>
    <w:rsid w:val="00374D35"/>
    <w:rsid w:val="00377D89"/>
    <w:rsid w:val="00377FF7"/>
    <w:rsid w:val="0038181A"/>
    <w:rsid w:val="0038238B"/>
    <w:rsid w:val="00383D51"/>
    <w:rsid w:val="00384DF2"/>
    <w:rsid w:val="00384FEB"/>
    <w:rsid w:val="00392068"/>
    <w:rsid w:val="003920BF"/>
    <w:rsid w:val="003943F7"/>
    <w:rsid w:val="00395AF1"/>
    <w:rsid w:val="003A0075"/>
    <w:rsid w:val="003A016A"/>
    <w:rsid w:val="003A3607"/>
    <w:rsid w:val="003A3ED2"/>
    <w:rsid w:val="003A43EC"/>
    <w:rsid w:val="003A47B2"/>
    <w:rsid w:val="003A4D0C"/>
    <w:rsid w:val="003A7DCC"/>
    <w:rsid w:val="003B1914"/>
    <w:rsid w:val="003B25B7"/>
    <w:rsid w:val="003B5ECC"/>
    <w:rsid w:val="003B6956"/>
    <w:rsid w:val="003B6F86"/>
    <w:rsid w:val="003B75BE"/>
    <w:rsid w:val="003B79E6"/>
    <w:rsid w:val="003B7F2D"/>
    <w:rsid w:val="003C4AE2"/>
    <w:rsid w:val="003C4D43"/>
    <w:rsid w:val="003C5A22"/>
    <w:rsid w:val="003C6C81"/>
    <w:rsid w:val="003C6DDA"/>
    <w:rsid w:val="003D055D"/>
    <w:rsid w:val="003D135C"/>
    <w:rsid w:val="003D30E3"/>
    <w:rsid w:val="003D371C"/>
    <w:rsid w:val="003D3979"/>
    <w:rsid w:val="003D44A3"/>
    <w:rsid w:val="003E0208"/>
    <w:rsid w:val="003E097C"/>
    <w:rsid w:val="003E241F"/>
    <w:rsid w:val="003E52A5"/>
    <w:rsid w:val="003E784F"/>
    <w:rsid w:val="003F02BC"/>
    <w:rsid w:val="003F134C"/>
    <w:rsid w:val="003F13EE"/>
    <w:rsid w:val="003F20D3"/>
    <w:rsid w:val="003F266A"/>
    <w:rsid w:val="003F4ADE"/>
    <w:rsid w:val="003F6975"/>
    <w:rsid w:val="004029F4"/>
    <w:rsid w:val="00403129"/>
    <w:rsid w:val="00403297"/>
    <w:rsid w:val="004033E3"/>
    <w:rsid w:val="0040553E"/>
    <w:rsid w:val="004056B1"/>
    <w:rsid w:val="004069CB"/>
    <w:rsid w:val="00407863"/>
    <w:rsid w:val="00410CC9"/>
    <w:rsid w:val="00410CDA"/>
    <w:rsid w:val="00412DD2"/>
    <w:rsid w:val="00413061"/>
    <w:rsid w:val="00413D58"/>
    <w:rsid w:val="00415433"/>
    <w:rsid w:val="00415898"/>
    <w:rsid w:val="00417015"/>
    <w:rsid w:val="004203B6"/>
    <w:rsid w:val="00420BC5"/>
    <w:rsid w:val="00422184"/>
    <w:rsid w:val="00423166"/>
    <w:rsid w:val="004252BA"/>
    <w:rsid w:val="00425698"/>
    <w:rsid w:val="00425B3C"/>
    <w:rsid w:val="0043047B"/>
    <w:rsid w:val="00430831"/>
    <w:rsid w:val="00430A96"/>
    <w:rsid w:val="004311B6"/>
    <w:rsid w:val="0043145B"/>
    <w:rsid w:val="004315E7"/>
    <w:rsid w:val="00431AF8"/>
    <w:rsid w:val="00432B6C"/>
    <w:rsid w:val="004334CA"/>
    <w:rsid w:val="00433F40"/>
    <w:rsid w:val="00434BC0"/>
    <w:rsid w:val="00435A3D"/>
    <w:rsid w:val="0043736E"/>
    <w:rsid w:val="004411D8"/>
    <w:rsid w:val="0044138C"/>
    <w:rsid w:val="00441A01"/>
    <w:rsid w:val="00443F47"/>
    <w:rsid w:val="004476C9"/>
    <w:rsid w:val="004530AA"/>
    <w:rsid w:val="00453AD6"/>
    <w:rsid w:val="0045447A"/>
    <w:rsid w:val="00455536"/>
    <w:rsid w:val="00456CDE"/>
    <w:rsid w:val="004609CA"/>
    <w:rsid w:val="004622CA"/>
    <w:rsid w:val="00462947"/>
    <w:rsid w:val="0046302F"/>
    <w:rsid w:val="00463E82"/>
    <w:rsid w:val="004660B2"/>
    <w:rsid w:val="00470D95"/>
    <w:rsid w:val="00471597"/>
    <w:rsid w:val="00471ADF"/>
    <w:rsid w:val="0047305E"/>
    <w:rsid w:val="0047339F"/>
    <w:rsid w:val="00473440"/>
    <w:rsid w:val="00477270"/>
    <w:rsid w:val="00483760"/>
    <w:rsid w:val="004838EF"/>
    <w:rsid w:val="00484E50"/>
    <w:rsid w:val="0048536C"/>
    <w:rsid w:val="00485BD4"/>
    <w:rsid w:val="00485CD3"/>
    <w:rsid w:val="0048676E"/>
    <w:rsid w:val="004869FF"/>
    <w:rsid w:val="00487173"/>
    <w:rsid w:val="00495AA6"/>
    <w:rsid w:val="004A28E5"/>
    <w:rsid w:val="004A6A76"/>
    <w:rsid w:val="004A7CED"/>
    <w:rsid w:val="004B0143"/>
    <w:rsid w:val="004B0FFC"/>
    <w:rsid w:val="004B15B1"/>
    <w:rsid w:val="004B503C"/>
    <w:rsid w:val="004B5327"/>
    <w:rsid w:val="004B6C64"/>
    <w:rsid w:val="004C056A"/>
    <w:rsid w:val="004C0E1D"/>
    <w:rsid w:val="004C14F1"/>
    <w:rsid w:val="004C321D"/>
    <w:rsid w:val="004D2A5C"/>
    <w:rsid w:val="004D3E0B"/>
    <w:rsid w:val="004D4421"/>
    <w:rsid w:val="004D7096"/>
    <w:rsid w:val="004E31F9"/>
    <w:rsid w:val="004E3455"/>
    <w:rsid w:val="004E4890"/>
    <w:rsid w:val="004E52EA"/>
    <w:rsid w:val="004E5438"/>
    <w:rsid w:val="004E6EA9"/>
    <w:rsid w:val="004F3C2C"/>
    <w:rsid w:val="004F6847"/>
    <w:rsid w:val="004F6941"/>
    <w:rsid w:val="004F77DA"/>
    <w:rsid w:val="004F79E9"/>
    <w:rsid w:val="00500CFA"/>
    <w:rsid w:val="0050116F"/>
    <w:rsid w:val="005044A5"/>
    <w:rsid w:val="0050560F"/>
    <w:rsid w:val="005061EC"/>
    <w:rsid w:val="005075AA"/>
    <w:rsid w:val="00507D8C"/>
    <w:rsid w:val="00510DCC"/>
    <w:rsid w:val="00515291"/>
    <w:rsid w:val="00522B35"/>
    <w:rsid w:val="00522B9A"/>
    <w:rsid w:val="00522EF0"/>
    <w:rsid w:val="00536422"/>
    <w:rsid w:val="00537656"/>
    <w:rsid w:val="00542464"/>
    <w:rsid w:val="00542CCF"/>
    <w:rsid w:val="0054416C"/>
    <w:rsid w:val="00544E0B"/>
    <w:rsid w:val="00546D09"/>
    <w:rsid w:val="00547028"/>
    <w:rsid w:val="005502F8"/>
    <w:rsid w:val="005504BD"/>
    <w:rsid w:val="00550B6F"/>
    <w:rsid w:val="00552291"/>
    <w:rsid w:val="0055380B"/>
    <w:rsid w:val="0055454F"/>
    <w:rsid w:val="0055780A"/>
    <w:rsid w:val="00557B00"/>
    <w:rsid w:val="00557C97"/>
    <w:rsid w:val="00564013"/>
    <w:rsid w:val="0056573A"/>
    <w:rsid w:val="005705CE"/>
    <w:rsid w:val="00571947"/>
    <w:rsid w:val="00572206"/>
    <w:rsid w:val="0057268F"/>
    <w:rsid w:val="00573727"/>
    <w:rsid w:val="0057745A"/>
    <w:rsid w:val="005777EB"/>
    <w:rsid w:val="005819F3"/>
    <w:rsid w:val="00581D74"/>
    <w:rsid w:val="00586F79"/>
    <w:rsid w:val="0058798B"/>
    <w:rsid w:val="00590755"/>
    <w:rsid w:val="00593457"/>
    <w:rsid w:val="00594540"/>
    <w:rsid w:val="00595312"/>
    <w:rsid w:val="005B318A"/>
    <w:rsid w:val="005B4454"/>
    <w:rsid w:val="005B4D77"/>
    <w:rsid w:val="005B5442"/>
    <w:rsid w:val="005B65F9"/>
    <w:rsid w:val="005B6964"/>
    <w:rsid w:val="005C073F"/>
    <w:rsid w:val="005C4312"/>
    <w:rsid w:val="005C637C"/>
    <w:rsid w:val="005D2890"/>
    <w:rsid w:val="005D4A14"/>
    <w:rsid w:val="005D6E2D"/>
    <w:rsid w:val="005E0480"/>
    <w:rsid w:val="005E4302"/>
    <w:rsid w:val="005E671A"/>
    <w:rsid w:val="005F1834"/>
    <w:rsid w:val="005F2EDF"/>
    <w:rsid w:val="005F3052"/>
    <w:rsid w:val="005F60B9"/>
    <w:rsid w:val="00600B6C"/>
    <w:rsid w:val="00601E49"/>
    <w:rsid w:val="00602661"/>
    <w:rsid w:val="006028EA"/>
    <w:rsid w:val="00602AB4"/>
    <w:rsid w:val="00603312"/>
    <w:rsid w:val="00604EF9"/>
    <w:rsid w:val="00604F7A"/>
    <w:rsid w:val="00606A89"/>
    <w:rsid w:val="00611EB3"/>
    <w:rsid w:val="006122B1"/>
    <w:rsid w:val="00613A4E"/>
    <w:rsid w:val="006145DF"/>
    <w:rsid w:val="00614923"/>
    <w:rsid w:val="0061513D"/>
    <w:rsid w:val="0061587D"/>
    <w:rsid w:val="00616931"/>
    <w:rsid w:val="0062039A"/>
    <w:rsid w:val="00620D47"/>
    <w:rsid w:val="00621584"/>
    <w:rsid w:val="00621633"/>
    <w:rsid w:val="00621DB3"/>
    <w:rsid w:val="00621F76"/>
    <w:rsid w:val="00622584"/>
    <w:rsid w:val="00622FEB"/>
    <w:rsid w:val="00623177"/>
    <w:rsid w:val="00624668"/>
    <w:rsid w:val="00625170"/>
    <w:rsid w:val="00626AF1"/>
    <w:rsid w:val="00635016"/>
    <w:rsid w:val="0063569B"/>
    <w:rsid w:val="00636D67"/>
    <w:rsid w:val="0063713D"/>
    <w:rsid w:val="00637DDD"/>
    <w:rsid w:val="006404A4"/>
    <w:rsid w:val="00641782"/>
    <w:rsid w:val="006447BA"/>
    <w:rsid w:val="0064632B"/>
    <w:rsid w:val="006477C3"/>
    <w:rsid w:val="006515F0"/>
    <w:rsid w:val="00651D43"/>
    <w:rsid w:val="0065468B"/>
    <w:rsid w:val="00655F05"/>
    <w:rsid w:val="00657A55"/>
    <w:rsid w:val="006609B7"/>
    <w:rsid w:val="00660D7C"/>
    <w:rsid w:val="00661745"/>
    <w:rsid w:val="00661975"/>
    <w:rsid w:val="006636B6"/>
    <w:rsid w:val="00663E67"/>
    <w:rsid w:val="00664445"/>
    <w:rsid w:val="00665283"/>
    <w:rsid w:val="00666F88"/>
    <w:rsid w:val="00670A73"/>
    <w:rsid w:val="006729E1"/>
    <w:rsid w:val="00675F66"/>
    <w:rsid w:val="00676971"/>
    <w:rsid w:val="006801E0"/>
    <w:rsid w:val="00682BF5"/>
    <w:rsid w:val="00682FFC"/>
    <w:rsid w:val="00683682"/>
    <w:rsid w:val="00685CF8"/>
    <w:rsid w:val="00686CD8"/>
    <w:rsid w:val="00686FE1"/>
    <w:rsid w:val="00690930"/>
    <w:rsid w:val="00690995"/>
    <w:rsid w:val="00692946"/>
    <w:rsid w:val="00692C10"/>
    <w:rsid w:val="00693349"/>
    <w:rsid w:val="00694E67"/>
    <w:rsid w:val="00695AAB"/>
    <w:rsid w:val="00697169"/>
    <w:rsid w:val="00697A4A"/>
    <w:rsid w:val="006A0895"/>
    <w:rsid w:val="006A1FF6"/>
    <w:rsid w:val="006A3E1D"/>
    <w:rsid w:val="006A3EC5"/>
    <w:rsid w:val="006A45DE"/>
    <w:rsid w:val="006A4A14"/>
    <w:rsid w:val="006A698E"/>
    <w:rsid w:val="006A6A35"/>
    <w:rsid w:val="006B0D5F"/>
    <w:rsid w:val="006B2394"/>
    <w:rsid w:val="006B54A6"/>
    <w:rsid w:val="006B7641"/>
    <w:rsid w:val="006C097A"/>
    <w:rsid w:val="006C0A2C"/>
    <w:rsid w:val="006C2D54"/>
    <w:rsid w:val="006C3122"/>
    <w:rsid w:val="006D0200"/>
    <w:rsid w:val="006D09F4"/>
    <w:rsid w:val="006D1637"/>
    <w:rsid w:val="006D1E80"/>
    <w:rsid w:val="006D281B"/>
    <w:rsid w:val="006D33FB"/>
    <w:rsid w:val="006D3AB0"/>
    <w:rsid w:val="006D40E1"/>
    <w:rsid w:val="006D7D97"/>
    <w:rsid w:val="006E018C"/>
    <w:rsid w:val="006E17B8"/>
    <w:rsid w:val="006E2AB2"/>
    <w:rsid w:val="006E3714"/>
    <w:rsid w:val="006E377E"/>
    <w:rsid w:val="006E5029"/>
    <w:rsid w:val="006E51AD"/>
    <w:rsid w:val="006E5AFF"/>
    <w:rsid w:val="006E625D"/>
    <w:rsid w:val="006E6ABA"/>
    <w:rsid w:val="006E78E5"/>
    <w:rsid w:val="006F0E45"/>
    <w:rsid w:val="006F1BAA"/>
    <w:rsid w:val="006F24B3"/>
    <w:rsid w:val="006F257A"/>
    <w:rsid w:val="006F56FA"/>
    <w:rsid w:val="006F584F"/>
    <w:rsid w:val="006F5960"/>
    <w:rsid w:val="006F5F3A"/>
    <w:rsid w:val="00700BCD"/>
    <w:rsid w:val="00702090"/>
    <w:rsid w:val="00702193"/>
    <w:rsid w:val="007032DC"/>
    <w:rsid w:val="007035FA"/>
    <w:rsid w:val="0070393F"/>
    <w:rsid w:val="0070439C"/>
    <w:rsid w:val="0070581A"/>
    <w:rsid w:val="0070674B"/>
    <w:rsid w:val="00707535"/>
    <w:rsid w:val="007077BF"/>
    <w:rsid w:val="00710677"/>
    <w:rsid w:val="0071278E"/>
    <w:rsid w:val="00715A2F"/>
    <w:rsid w:val="00716FB6"/>
    <w:rsid w:val="00717593"/>
    <w:rsid w:val="00723F49"/>
    <w:rsid w:val="0072520A"/>
    <w:rsid w:val="00725D6A"/>
    <w:rsid w:val="007277D5"/>
    <w:rsid w:val="007307E4"/>
    <w:rsid w:val="0073177B"/>
    <w:rsid w:val="0073194E"/>
    <w:rsid w:val="0073278B"/>
    <w:rsid w:val="00733E6B"/>
    <w:rsid w:val="007340FC"/>
    <w:rsid w:val="007349CB"/>
    <w:rsid w:val="00734F81"/>
    <w:rsid w:val="00735220"/>
    <w:rsid w:val="00735BB2"/>
    <w:rsid w:val="00737E11"/>
    <w:rsid w:val="0074102F"/>
    <w:rsid w:val="007443EA"/>
    <w:rsid w:val="00747C91"/>
    <w:rsid w:val="00750743"/>
    <w:rsid w:val="00751B55"/>
    <w:rsid w:val="00752106"/>
    <w:rsid w:val="00753990"/>
    <w:rsid w:val="0076086F"/>
    <w:rsid w:val="00762714"/>
    <w:rsid w:val="0076410E"/>
    <w:rsid w:val="00764ACA"/>
    <w:rsid w:val="007673BB"/>
    <w:rsid w:val="007709C9"/>
    <w:rsid w:val="007722BB"/>
    <w:rsid w:val="007728B0"/>
    <w:rsid w:val="007742C8"/>
    <w:rsid w:val="007750FF"/>
    <w:rsid w:val="00776006"/>
    <w:rsid w:val="00777BDC"/>
    <w:rsid w:val="0078004B"/>
    <w:rsid w:val="00782B72"/>
    <w:rsid w:val="00783A48"/>
    <w:rsid w:val="00786055"/>
    <w:rsid w:val="00786245"/>
    <w:rsid w:val="00790A37"/>
    <w:rsid w:val="00791123"/>
    <w:rsid w:val="00791E24"/>
    <w:rsid w:val="0079217C"/>
    <w:rsid w:val="007936AB"/>
    <w:rsid w:val="00796F4D"/>
    <w:rsid w:val="00797B50"/>
    <w:rsid w:val="007A2E48"/>
    <w:rsid w:val="007A573B"/>
    <w:rsid w:val="007A5812"/>
    <w:rsid w:val="007A5CFD"/>
    <w:rsid w:val="007A5FDF"/>
    <w:rsid w:val="007A6C76"/>
    <w:rsid w:val="007B06B7"/>
    <w:rsid w:val="007B107A"/>
    <w:rsid w:val="007B7BA4"/>
    <w:rsid w:val="007C0A58"/>
    <w:rsid w:val="007C21B0"/>
    <w:rsid w:val="007C251C"/>
    <w:rsid w:val="007C2FCA"/>
    <w:rsid w:val="007C425B"/>
    <w:rsid w:val="007C7887"/>
    <w:rsid w:val="007D476E"/>
    <w:rsid w:val="007D67D9"/>
    <w:rsid w:val="007D717B"/>
    <w:rsid w:val="007D7873"/>
    <w:rsid w:val="007D7CC3"/>
    <w:rsid w:val="007E1541"/>
    <w:rsid w:val="007E354F"/>
    <w:rsid w:val="007E50E6"/>
    <w:rsid w:val="007E5C9E"/>
    <w:rsid w:val="007E691C"/>
    <w:rsid w:val="007F0B51"/>
    <w:rsid w:val="007F1356"/>
    <w:rsid w:val="007F17C2"/>
    <w:rsid w:val="007F1C0E"/>
    <w:rsid w:val="007F251D"/>
    <w:rsid w:val="007F4665"/>
    <w:rsid w:val="007F79A5"/>
    <w:rsid w:val="0080069C"/>
    <w:rsid w:val="00801197"/>
    <w:rsid w:val="0080381A"/>
    <w:rsid w:val="00806973"/>
    <w:rsid w:val="00810150"/>
    <w:rsid w:val="008116A7"/>
    <w:rsid w:val="0081413A"/>
    <w:rsid w:val="00814BD4"/>
    <w:rsid w:val="0081592C"/>
    <w:rsid w:val="00820BE0"/>
    <w:rsid w:val="00821BD7"/>
    <w:rsid w:val="00822B2A"/>
    <w:rsid w:val="00823376"/>
    <w:rsid w:val="00824365"/>
    <w:rsid w:val="008252DC"/>
    <w:rsid w:val="008304A0"/>
    <w:rsid w:val="00830598"/>
    <w:rsid w:val="00832B09"/>
    <w:rsid w:val="00832D6F"/>
    <w:rsid w:val="00833F1F"/>
    <w:rsid w:val="0083527A"/>
    <w:rsid w:val="00835307"/>
    <w:rsid w:val="00836D4F"/>
    <w:rsid w:val="00837142"/>
    <w:rsid w:val="00837F13"/>
    <w:rsid w:val="00840456"/>
    <w:rsid w:val="00840999"/>
    <w:rsid w:val="008409FB"/>
    <w:rsid w:val="00841321"/>
    <w:rsid w:val="008418BE"/>
    <w:rsid w:val="0084393C"/>
    <w:rsid w:val="0084516B"/>
    <w:rsid w:val="00845E36"/>
    <w:rsid w:val="00846162"/>
    <w:rsid w:val="0085083C"/>
    <w:rsid w:val="00850C4B"/>
    <w:rsid w:val="00854D07"/>
    <w:rsid w:val="00855B62"/>
    <w:rsid w:val="00855BC1"/>
    <w:rsid w:val="00856B9D"/>
    <w:rsid w:val="008603BD"/>
    <w:rsid w:val="00862401"/>
    <w:rsid w:val="008624FF"/>
    <w:rsid w:val="00864B2F"/>
    <w:rsid w:val="0086553D"/>
    <w:rsid w:val="008663FB"/>
    <w:rsid w:val="0087218C"/>
    <w:rsid w:val="00872D52"/>
    <w:rsid w:val="008731D8"/>
    <w:rsid w:val="008800B6"/>
    <w:rsid w:val="008802F0"/>
    <w:rsid w:val="00882CBF"/>
    <w:rsid w:val="00883925"/>
    <w:rsid w:val="00883F03"/>
    <w:rsid w:val="00883F45"/>
    <w:rsid w:val="00884ECD"/>
    <w:rsid w:val="008863F5"/>
    <w:rsid w:val="00886FB7"/>
    <w:rsid w:val="008871E3"/>
    <w:rsid w:val="00892446"/>
    <w:rsid w:val="00894136"/>
    <w:rsid w:val="0089467A"/>
    <w:rsid w:val="00895F37"/>
    <w:rsid w:val="0089720B"/>
    <w:rsid w:val="008A0481"/>
    <w:rsid w:val="008A0796"/>
    <w:rsid w:val="008A226F"/>
    <w:rsid w:val="008A2A5A"/>
    <w:rsid w:val="008A3900"/>
    <w:rsid w:val="008A5E2B"/>
    <w:rsid w:val="008A7A49"/>
    <w:rsid w:val="008B44F8"/>
    <w:rsid w:val="008B5A38"/>
    <w:rsid w:val="008B5F7C"/>
    <w:rsid w:val="008B7F94"/>
    <w:rsid w:val="008C1FF7"/>
    <w:rsid w:val="008C2256"/>
    <w:rsid w:val="008C29E1"/>
    <w:rsid w:val="008C447A"/>
    <w:rsid w:val="008C5262"/>
    <w:rsid w:val="008D04A6"/>
    <w:rsid w:val="008D1A11"/>
    <w:rsid w:val="008D4F23"/>
    <w:rsid w:val="008D55FE"/>
    <w:rsid w:val="008D6456"/>
    <w:rsid w:val="008D7439"/>
    <w:rsid w:val="008E0980"/>
    <w:rsid w:val="008E0C3B"/>
    <w:rsid w:val="008E31B0"/>
    <w:rsid w:val="008E3883"/>
    <w:rsid w:val="008E3C74"/>
    <w:rsid w:val="008E3E66"/>
    <w:rsid w:val="008E4309"/>
    <w:rsid w:val="008E5134"/>
    <w:rsid w:val="008E6E4E"/>
    <w:rsid w:val="008F0177"/>
    <w:rsid w:val="008F1F52"/>
    <w:rsid w:val="008F2EAB"/>
    <w:rsid w:val="008F430F"/>
    <w:rsid w:val="008F7004"/>
    <w:rsid w:val="008F75BE"/>
    <w:rsid w:val="00900226"/>
    <w:rsid w:val="009005C3"/>
    <w:rsid w:val="00901723"/>
    <w:rsid w:val="009055C5"/>
    <w:rsid w:val="00906055"/>
    <w:rsid w:val="009104FB"/>
    <w:rsid w:val="009144D8"/>
    <w:rsid w:val="00915B6E"/>
    <w:rsid w:val="00917CBC"/>
    <w:rsid w:val="00917F89"/>
    <w:rsid w:val="0092209B"/>
    <w:rsid w:val="00922B76"/>
    <w:rsid w:val="00925C95"/>
    <w:rsid w:val="00926775"/>
    <w:rsid w:val="00931B61"/>
    <w:rsid w:val="009327DF"/>
    <w:rsid w:val="0093447B"/>
    <w:rsid w:val="0093490E"/>
    <w:rsid w:val="009355AF"/>
    <w:rsid w:val="00941DB5"/>
    <w:rsid w:val="00943441"/>
    <w:rsid w:val="00944CAD"/>
    <w:rsid w:val="00946359"/>
    <w:rsid w:val="00946F4C"/>
    <w:rsid w:val="00950BF6"/>
    <w:rsid w:val="00951897"/>
    <w:rsid w:val="009519FA"/>
    <w:rsid w:val="00952AB6"/>
    <w:rsid w:val="009566B3"/>
    <w:rsid w:val="00957CCA"/>
    <w:rsid w:val="009619E0"/>
    <w:rsid w:val="0096241C"/>
    <w:rsid w:val="00963B2A"/>
    <w:rsid w:val="009643A7"/>
    <w:rsid w:val="0096505B"/>
    <w:rsid w:val="00965D5B"/>
    <w:rsid w:val="00966CD6"/>
    <w:rsid w:val="009704D7"/>
    <w:rsid w:val="00977C85"/>
    <w:rsid w:val="00977FCD"/>
    <w:rsid w:val="009821CD"/>
    <w:rsid w:val="0098350A"/>
    <w:rsid w:val="00986550"/>
    <w:rsid w:val="00986E80"/>
    <w:rsid w:val="00987252"/>
    <w:rsid w:val="00992A9E"/>
    <w:rsid w:val="00992D67"/>
    <w:rsid w:val="00992D68"/>
    <w:rsid w:val="00992D72"/>
    <w:rsid w:val="00993D36"/>
    <w:rsid w:val="00995C4B"/>
    <w:rsid w:val="00996042"/>
    <w:rsid w:val="009A08CF"/>
    <w:rsid w:val="009A16AA"/>
    <w:rsid w:val="009A4743"/>
    <w:rsid w:val="009A7C6F"/>
    <w:rsid w:val="009B2077"/>
    <w:rsid w:val="009B4936"/>
    <w:rsid w:val="009B6E5C"/>
    <w:rsid w:val="009C0BC0"/>
    <w:rsid w:val="009C0CA9"/>
    <w:rsid w:val="009C132A"/>
    <w:rsid w:val="009C55FD"/>
    <w:rsid w:val="009C6272"/>
    <w:rsid w:val="009C668E"/>
    <w:rsid w:val="009C7380"/>
    <w:rsid w:val="009C7A34"/>
    <w:rsid w:val="009D104E"/>
    <w:rsid w:val="009D2787"/>
    <w:rsid w:val="009D3E14"/>
    <w:rsid w:val="009D455E"/>
    <w:rsid w:val="009D5A4B"/>
    <w:rsid w:val="009E0C95"/>
    <w:rsid w:val="009E0D65"/>
    <w:rsid w:val="009E2272"/>
    <w:rsid w:val="009E4709"/>
    <w:rsid w:val="009E533A"/>
    <w:rsid w:val="009E67B8"/>
    <w:rsid w:val="009F22FC"/>
    <w:rsid w:val="009F3D47"/>
    <w:rsid w:val="009F4163"/>
    <w:rsid w:val="009F4D63"/>
    <w:rsid w:val="009F4DB8"/>
    <w:rsid w:val="009F5BDD"/>
    <w:rsid w:val="00A01C23"/>
    <w:rsid w:val="00A04619"/>
    <w:rsid w:val="00A052E4"/>
    <w:rsid w:val="00A0672D"/>
    <w:rsid w:val="00A10426"/>
    <w:rsid w:val="00A1106E"/>
    <w:rsid w:val="00A11DE5"/>
    <w:rsid w:val="00A1212A"/>
    <w:rsid w:val="00A15FA8"/>
    <w:rsid w:val="00A21274"/>
    <w:rsid w:val="00A21E96"/>
    <w:rsid w:val="00A232DE"/>
    <w:rsid w:val="00A23669"/>
    <w:rsid w:val="00A2511D"/>
    <w:rsid w:val="00A2537B"/>
    <w:rsid w:val="00A263A1"/>
    <w:rsid w:val="00A2689A"/>
    <w:rsid w:val="00A30061"/>
    <w:rsid w:val="00A30C71"/>
    <w:rsid w:val="00A320F3"/>
    <w:rsid w:val="00A3246E"/>
    <w:rsid w:val="00A36311"/>
    <w:rsid w:val="00A36ADC"/>
    <w:rsid w:val="00A4388E"/>
    <w:rsid w:val="00A4505D"/>
    <w:rsid w:val="00A45B3B"/>
    <w:rsid w:val="00A4609A"/>
    <w:rsid w:val="00A51B5E"/>
    <w:rsid w:val="00A51C38"/>
    <w:rsid w:val="00A52495"/>
    <w:rsid w:val="00A531DC"/>
    <w:rsid w:val="00A53C5C"/>
    <w:rsid w:val="00A5471D"/>
    <w:rsid w:val="00A55603"/>
    <w:rsid w:val="00A56969"/>
    <w:rsid w:val="00A60344"/>
    <w:rsid w:val="00A60716"/>
    <w:rsid w:val="00A61FCF"/>
    <w:rsid w:val="00A62983"/>
    <w:rsid w:val="00A63DF7"/>
    <w:rsid w:val="00A6641E"/>
    <w:rsid w:val="00A6646B"/>
    <w:rsid w:val="00A678C3"/>
    <w:rsid w:val="00A7120A"/>
    <w:rsid w:val="00A73624"/>
    <w:rsid w:val="00A73B85"/>
    <w:rsid w:val="00A73E62"/>
    <w:rsid w:val="00A75D34"/>
    <w:rsid w:val="00A764D1"/>
    <w:rsid w:val="00A809B6"/>
    <w:rsid w:val="00A827C0"/>
    <w:rsid w:val="00A84C84"/>
    <w:rsid w:val="00A9030F"/>
    <w:rsid w:val="00A91295"/>
    <w:rsid w:val="00A92A83"/>
    <w:rsid w:val="00A970C4"/>
    <w:rsid w:val="00AA05FE"/>
    <w:rsid w:val="00AA0959"/>
    <w:rsid w:val="00AA0C8A"/>
    <w:rsid w:val="00AA10D5"/>
    <w:rsid w:val="00AA26BA"/>
    <w:rsid w:val="00AA5EBA"/>
    <w:rsid w:val="00AA68D0"/>
    <w:rsid w:val="00AA6C98"/>
    <w:rsid w:val="00AB01B0"/>
    <w:rsid w:val="00AB0746"/>
    <w:rsid w:val="00AB0CDB"/>
    <w:rsid w:val="00AB5370"/>
    <w:rsid w:val="00AB5F43"/>
    <w:rsid w:val="00AB5F82"/>
    <w:rsid w:val="00AB6D46"/>
    <w:rsid w:val="00AC0136"/>
    <w:rsid w:val="00AC0D88"/>
    <w:rsid w:val="00AC1D1F"/>
    <w:rsid w:val="00AC1E77"/>
    <w:rsid w:val="00AC34CC"/>
    <w:rsid w:val="00AC5D23"/>
    <w:rsid w:val="00AC7893"/>
    <w:rsid w:val="00AD0F4C"/>
    <w:rsid w:val="00AD1FE2"/>
    <w:rsid w:val="00AD41C0"/>
    <w:rsid w:val="00AD422D"/>
    <w:rsid w:val="00AD600F"/>
    <w:rsid w:val="00AD6445"/>
    <w:rsid w:val="00AD6C35"/>
    <w:rsid w:val="00AD6EE1"/>
    <w:rsid w:val="00AD769F"/>
    <w:rsid w:val="00AE0088"/>
    <w:rsid w:val="00AE093A"/>
    <w:rsid w:val="00AE117A"/>
    <w:rsid w:val="00AE23C7"/>
    <w:rsid w:val="00AE34D0"/>
    <w:rsid w:val="00AE5E78"/>
    <w:rsid w:val="00AE7B3F"/>
    <w:rsid w:val="00AE7B48"/>
    <w:rsid w:val="00AF1771"/>
    <w:rsid w:val="00AF2923"/>
    <w:rsid w:val="00AF54A8"/>
    <w:rsid w:val="00AF5940"/>
    <w:rsid w:val="00AF6A48"/>
    <w:rsid w:val="00AF7D7A"/>
    <w:rsid w:val="00B050B7"/>
    <w:rsid w:val="00B07601"/>
    <w:rsid w:val="00B077F4"/>
    <w:rsid w:val="00B106F8"/>
    <w:rsid w:val="00B132F7"/>
    <w:rsid w:val="00B1376F"/>
    <w:rsid w:val="00B142AE"/>
    <w:rsid w:val="00B14A66"/>
    <w:rsid w:val="00B14B8B"/>
    <w:rsid w:val="00B162A8"/>
    <w:rsid w:val="00B16EE0"/>
    <w:rsid w:val="00B17D2F"/>
    <w:rsid w:val="00B21926"/>
    <w:rsid w:val="00B23A00"/>
    <w:rsid w:val="00B23BA1"/>
    <w:rsid w:val="00B269C9"/>
    <w:rsid w:val="00B27B5B"/>
    <w:rsid w:val="00B32087"/>
    <w:rsid w:val="00B326C2"/>
    <w:rsid w:val="00B32E14"/>
    <w:rsid w:val="00B4105B"/>
    <w:rsid w:val="00B4121A"/>
    <w:rsid w:val="00B414E9"/>
    <w:rsid w:val="00B430CE"/>
    <w:rsid w:val="00B4313D"/>
    <w:rsid w:val="00B44A58"/>
    <w:rsid w:val="00B44CCD"/>
    <w:rsid w:val="00B44E0B"/>
    <w:rsid w:val="00B46F6A"/>
    <w:rsid w:val="00B47236"/>
    <w:rsid w:val="00B47A4E"/>
    <w:rsid w:val="00B50729"/>
    <w:rsid w:val="00B50998"/>
    <w:rsid w:val="00B52016"/>
    <w:rsid w:val="00B54A16"/>
    <w:rsid w:val="00B56502"/>
    <w:rsid w:val="00B576E9"/>
    <w:rsid w:val="00B57D1B"/>
    <w:rsid w:val="00B61947"/>
    <w:rsid w:val="00B624F5"/>
    <w:rsid w:val="00B63ABD"/>
    <w:rsid w:val="00B657B0"/>
    <w:rsid w:val="00B661E6"/>
    <w:rsid w:val="00B70488"/>
    <w:rsid w:val="00B70748"/>
    <w:rsid w:val="00B70EA8"/>
    <w:rsid w:val="00B71FB4"/>
    <w:rsid w:val="00B749DE"/>
    <w:rsid w:val="00B761FB"/>
    <w:rsid w:val="00B76FB0"/>
    <w:rsid w:val="00B7706E"/>
    <w:rsid w:val="00B7719C"/>
    <w:rsid w:val="00B80626"/>
    <w:rsid w:val="00B8275A"/>
    <w:rsid w:val="00B84073"/>
    <w:rsid w:val="00B84AC6"/>
    <w:rsid w:val="00B86668"/>
    <w:rsid w:val="00B9169F"/>
    <w:rsid w:val="00B91B3A"/>
    <w:rsid w:val="00B9201A"/>
    <w:rsid w:val="00B93F91"/>
    <w:rsid w:val="00B94116"/>
    <w:rsid w:val="00B978F2"/>
    <w:rsid w:val="00BA1064"/>
    <w:rsid w:val="00BA2745"/>
    <w:rsid w:val="00BA6672"/>
    <w:rsid w:val="00BA7950"/>
    <w:rsid w:val="00BB0C85"/>
    <w:rsid w:val="00BB124A"/>
    <w:rsid w:val="00BB588B"/>
    <w:rsid w:val="00BB7311"/>
    <w:rsid w:val="00BB7B72"/>
    <w:rsid w:val="00BC09F7"/>
    <w:rsid w:val="00BC145D"/>
    <w:rsid w:val="00BC3261"/>
    <w:rsid w:val="00BC33AB"/>
    <w:rsid w:val="00BC4644"/>
    <w:rsid w:val="00BC5912"/>
    <w:rsid w:val="00BC5ECB"/>
    <w:rsid w:val="00BC7B90"/>
    <w:rsid w:val="00BD15F7"/>
    <w:rsid w:val="00BD30D4"/>
    <w:rsid w:val="00BD7703"/>
    <w:rsid w:val="00BD77D1"/>
    <w:rsid w:val="00BE0251"/>
    <w:rsid w:val="00BE1B2D"/>
    <w:rsid w:val="00BE32F4"/>
    <w:rsid w:val="00BE54D4"/>
    <w:rsid w:val="00BE6F97"/>
    <w:rsid w:val="00BE73C3"/>
    <w:rsid w:val="00BE7529"/>
    <w:rsid w:val="00BE7A82"/>
    <w:rsid w:val="00BF0536"/>
    <w:rsid w:val="00BF2F60"/>
    <w:rsid w:val="00C001DB"/>
    <w:rsid w:val="00C012D4"/>
    <w:rsid w:val="00C01498"/>
    <w:rsid w:val="00C020BC"/>
    <w:rsid w:val="00C05505"/>
    <w:rsid w:val="00C06EDF"/>
    <w:rsid w:val="00C06F9B"/>
    <w:rsid w:val="00C07007"/>
    <w:rsid w:val="00C10052"/>
    <w:rsid w:val="00C1075A"/>
    <w:rsid w:val="00C16FA8"/>
    <w:rsid w:val="00C17A97"/>
    <w:rsid w:val="00C209E1"/>
    <w:rsid w:val="00C2303F"/>
    <w:rsid w:val="00C23EC4"/>
    <w:rsid w:val="00C2498E"/>
    <w:rsid w:val="00C25819"/>
    <w:rsid w:val="00C2647A"/>
    <w:rsid w:val="00C27A0B"/>
    <w:rsid w:val="00C27A1E"/>
    <w:rsid w:val="00C31314"/>
    <w:rsid w:val="00C3231B"/>
    <w:rsid w:val="00C33B97"/>
    <w:rsid w:val="00C35287"/>
    <w:rsid w:val="00C36348"/>
    <w:rsid w:val="00C366E4"/>
    <w:rsid w:val="00C40B13"/>
    <w:rsid w:val="00C42233"/>
    <w:rsid w:val="00C444B3"/>
    <w:rsid w:val="00C5106C"/>
    <w:rsid w:val="00C55092"/>
    <w:rsid w:val="00C573AB"/>
    <w:rsid w:val="00C601DC"/>
    <w:rsid w:val="00C6162A"/>
    <w:rsid w:val="00C6536B"/>
    <w:rsid w:val="00C65A24"/>
    <w:rsid w:val="00C67F13"/>
    <w:rsid w:val="00C712DA"/>
    <w:rsid w:val="00C7239C"/>
    <w:rsid w:val="00C74494"/>
    <w:rsid w:val="00C74CBF"/>
    <w:rsid w:val="00C7506A"/>
    <w:rsid w:val="00C75072"/>
    <w:rsid w:val="00C75AAD"/>
    <w:rsid w:val="00C765F5"/>
    <w:rsid w:val="00C76B77"/>
    <w:rsid w:val="00C80909"/>
    <w:rsid w:val="00C820C5"/>
    <w:rsid w:val="00C82218"/>
    <w:rsid w:val="00C831CD"/>
    <w:rsid w:val="00C873E7"/>
    <w:rsid w:val="00C90B60"/>
    <w:rsid w:val="00C90B82"/>
    <w:rsid w:val="00C91E9D"/>
    <w:rsid w:val="00C94E91"/>
    <w:rsid w:val="00C954C3"/>
    <w:rsid w:val="00C96CBC"/>
    <w:rsid w:val="00C97B15"/>
    <w:rsid w:val="00CA14F7"/>
    <w:rsid w:val="00CA257B"/>
    <w:rsid w:val="00CA293E"/>
    <w:rsid w:val="00CA46B9"/>
    <w:rsid w:val="00CA4F88"/>
    <w:rsid w:val="00CA59F2"/>
    <w:rsid w:val="00CA5F91"/>
    <w:rsid w:val="00CA6E2B"/>
    <w:rsid w:val="00CB13DE"/>
    <w:rsid w:val="00CB13EE"/>
    <w:rsid w:val="00CB2F31"/>
    <w:rsid w:val="00CB320C"/>
    <w:rsid w:val="00CB4CA1"/>
    <w:rsid w:val="00CB531F"/>
    <w:rsid w:val="00CB5D8A"/>
    <w:rsid w:val="00CB5FA3"/>
    <w:rsid w:val="00CB73D7"/>
    <w:rsid w:val="00CC0CE2"/>
    <w:rsid w:val="00CC16E4"/>
    <w:rsid w:val="00CC1BEA"/>
    <w:rsid w:val="00CC29F7"/>
    <w:rsid w:val="00CC443D"/>
    <w:rsid w:val="00CC4E7D"/>
    <w:rsid w:val="00CC53CE"/>
    <w:rsid w:val="00CC5ED4"/>
    <w:rsid w:val="00CC5EEE"/>
    <w:rsid w:val="00CC7B41"/>
    <w:rsid w:val="00CD048D"/>
    <w:rsid w:val="00CD1741"/>
    <w:rsid w:val="00CD1767"/>
    <w:rsid w:val="00CD1E93"/>
    <w:rsid w:val="00CD2AB2"/>
    <w:rsid w:val="00CD31E6"/>
    <w:rsid w:val="00CD3A12"/>
    <w:rsid w:val="00CD543F"/>
    <w:rsid w:val="00CD6B51"/>
    <w:rsid w:val="00CD7E21"/>
    <w:rsid w:val="00CE2FA4"/>
    <w:rsid w:val="00CE3BF5"/>
    <w:rsid w:val="00CE40D6"/>
    <w:rsid w:val="00CE652E"/>
    <w:rsid w:val="00CE6A68"/>
    <w:rsid w:val="00CF150F"/>
    <w:rsid w:val="00CF16A2"/>
    <w:rsid w:val="00CF16E6"/>
    <w:rsid w:val="00CF5AD9"/>
    <w:rsid w:val="00CF64E5"/>
    <w:rsid w:val="00CF6823"/>
    <w:rsid w:val="00D004AC"/>
    <w:rsid w:val="00D010AC"/>
    <w:rsid w:val="00D02351"/>
    <w:rsid w:val="00D02DEC"/>
    <w:rsid w:val="00D067D5"/>
    <w:rsid w:val="00D06D31"/>
    <w:rsid w:val="00D071CC"/>
    <w:rsid w:val="00D076FE"/>
    <w:rsid w:val="00D15FBD"/>
    <w:rsid w:val="00D16B81"/>
    <w:rsid w:val="00D17298"/>
    <w:rsid w:val="00D17DFD"/>
    <w:rsid w:val="00D2442F"/>
    <w:rsid w:val="00D245A7"/>
    <w:rsid w:val="00D26849"/>
    <w:rsid w:val="00D278EF"/>
    <w:rsid w:val="00D30F07"/>
    <w:rsid w:val="00D325B7"/>
    <w:rsid w:val="00D33ACC"/>
    <w:rsid w:val="00D33B29"/>
    <w:rsid w:val="00D35BF8"/>
    <w:rsid w:val="00D37F53"/>
    <w:rsid w:val="00D42163"/>
    <w:rsid w:val="00D42375"/>
    <w:rsid w:val="00D42560"/>
    <w:rsid w:val="00D43E45"/>
    <w:rsid w:val="00D4717F"/>
    <w:rsid w:val="00D523C8"/>
    <w:rsid w:val="00D53710"/>
    <w:rsid w:val="00D53E71"/>
    <w:rsid w:val="00D54C6E"/>
    <w:rsid w:val="00D56366"/>
    <w:rsid w:val="00D56537"/>
    <w:rsid w:val="00D567DB"/>
    <w:rsid w:val="00D56F33"/>
    <w:rsid w:val="00D56F53"/>
    <w:rsid w:val="00D606C5"/>
    <w:rsid w:val="00D607C3"/>
    <w:rsid w:val="00D61E5C"/>
    <w:rsid w:val="00D61E96"/>
    <w:rsid w:val="00D626F8"/>
    <w:rsid w:val="00D636AB"/>
    <w:rsid w:val="00D64DC2"/>
    <w:rsid w:val="00D740F7"/>
    <w:rsid w:val="00D74C33"/>
    <w:rsid w:val="00D75494"/>
    <w:rsid w:val="00D7582F"/>
    <w:rsid w:val="00D774D4"/>
    <w:rsid w:val="00D85449"/>
    <w:rsid w:val="00D857F4"/>
    <w:rsid w:val="00D87E8D"/>
    <w:rsid w:val="00D90237"/>
    <w:rsid w:val="00D90EDA"/>
    <w:rsid w:val="00D927AA"/>
    <w:rsid w:val="00D94659"/>
    <w:rsid w:val="00D949B4"/>
    <w:rsid w:val="00D95D29"/>
    <w:rsid w:val="00D968C9"/>
    <w:rsid w:val="00DA023F"/>
    <w:rsid w:val="00DA0553"/>
    <w:rsid w:val="00DA131F"/>
    <w:rsid w:val="00DA1704"/>
    <w:rsid w:val="00DA5247"/>
    <w:rsid w:val="00DA6197"/>
    <w:rsid w:val="00DB0FAF"/>
    <w:rsid w:val="00DB1B98"/>
    <w:rsid w:val="00DB2B9E"/>
    <w:rsid w:val="00DB578C"/>
    <w:rsid w:val="00DB5C67"/>
    <w:rsid w:val="00DB6138"/>
    <w:rsid w:val="00DC1F2F"/>
    <w:rsid w:val="00DC3B8D"/>
    <w:rsid w:val="00DC409D"/>
    <w:rsid w:val="00DC4AA2"/>
    <w:rsid w:val="00DC748B"/>
    <w:rsid w:val="00DD1EA1"/>
    <w:rsid w:val="00DD2CD3"/>
    <w:rsid w:val="00DD2FC7"/>
    <w:rsid w:val="00DD39D6"/>
    <w:rsid w:val="00DD3A01"/>
    <w:rsid w:val="00DD5229"/>
    <w:rsid w:val="00DD5712"/>
    <w:rsid w:val="00DD575A"/>
    <w:rsid w:val="00DE1630"/>
    <w:rsid w:val="00DE17A3"/>
    <w:rsid w:val="00DE1C80"/>
    <w:rsid w:val="00DE25A7"/>
    <w:rsid w:val="00DE40A5"/>
    <w:rsid w:val="00DE58D8"/>
    <w:rsid w:val="00DE5A84"/>
    <w:rsid w:val="00DE5A86"/>
    <w:rsid w:val="00DE6A5D"/>
    <w:rsid w:val="00DE6D3F"/>
    <w:rsid w:val="00DF0B0B"/>
    <w:rsid w:val="00DF129E"/>
    <w:rsid w:val="00DF1754"/>
    <w:rsid w:val="00DF1C83"/>
    <w:rsid w:val="00DF1F78"/>
    <w:rsid w:val="00DF5CEA"/>
    <w:rsid w:val="00DF5F51"/>
    <w:rsid w:val="00DF7A15"/>
    <w:rsid w:val="00E07DC1"/>
    <w:rsid w:val="00E1002A"/>
    <w:rsid w:val="00E10212"/>
    <w:rsid w:val="00E1073E"/>
    <w:rsid w:val="00E12677"/>
    <w:rsid w:val="00E12A0B"/>
    <w:rsid w:val="00E137A0"/>
    <w:rsid w:val="00E13E68"/>
    <w:rsid w:val="00E14E0D"/>
    <w:rsid w:val="00E14FC4"/>
    <w:rsid w:val="00E206CE"/>
    <w:rsid w:val="00E2148D"/>
    <w:rsid w:val="00E2163C"/>
    <w:rsid w:val="00E216F1"/>
    <w:rsid w:val="00E2270F"/>
    <w:rsid w:val="00E2281E"/>
    <w:rsid w:val="00E2383D"/>
    <w:rsid w:val="00E24FB0"/>
    <w:rsid w:val="00E2566F"/>
    <w:rsid w:val="00E27690"/>
    <w:rsid w:val="00E312F2"/>
    <w:rsid w:val="00E31B65"/>
    <w:rsid w:val="00E321AA"/>
    <w:rsid w:val="00E32305"/>
    <w:rsid w:val="00E32576"/>
    <w:rsid w:val="00E33A1B"/>
    <w:rsid w:val="00E375F8"/>
    <w:rsid w:val="00E37869"/>
    <w:rsid w:val="00E37DBD"/>
    <w:rsid w:val="00E37FB9"/>
    <w:rsid w:val="00E41E5E"/>
    <w:rsid w:val="00E4397A"/>
    <w:rsid w:val="00E453AD"/>
    <w:rsid w:val="00E45A96"/>
    <w:rsid w:val="00E47ED3"/>
    <w:rsid w:val="00E504A3"/>
    <w:rsid w:val="00E5058A"/>
    <w:rsid w:val="00E528D6"/>
    <w:rsid w:val="00E53B45"/>
    <w:rsid w:val="00E55BE1"/>
    <w:rsid w:val="00E56915"/>
    <w:rsid w:val="00E608A9"/>
    <w:rsid w:val="00E61095"/>
    <w:rsid w:val="00E616C1"/>
    <w:rsid w:val="00E61749"/>
    <w:rsid w:val="00E6395E"/>
    <w:rsid w:val="00E70C49"/>
    <w:rsid w:val="00E74068"/>
    <w:rsid w:val="00E74A8B"/>
    <w:rsid w:val="00E766F8"/>
    <w:rsid w:val="00E81DE6"/>
    <w:rsid w:val="00E82D56"/>
    <w:rsid w:val="00E8594A"/>
    <w:rsid w:val="00E85C30"/>
    <w:rsid w:val="00E906F9"/>
    <w:rsid w:val="00E90FB1"/>
    <w:rsid w:val="00E91934"/>
    <w:rsid w:val="00E928BD"/>
    <w:rsid w:val="00E9300A"/>
    <w:rsid w:val="00E93BA2"/>
    <w:rsid w:val="00E960BB"/>
    <w:rsid w:val="00E97066"/>
    <w:rsid w:val="00EA156F"/>
    <w:rsid w:val="00EA24BD"/>
    <w:rsid w:val="00EA27AA"/>
    <w:rsid w:val="00EA4C7B"/>
    <w:rsid w:val="00EA53AA"/>
    <w:rsid w:val="00EB0BD2"/>
    <w:rsid w:val="00EB1227"/>
    <w:rsid w:val="00EB39F1"/>
    <w:rsid w:val="00EB4E7A"/>
    <w:rsid w:val="00EB5885"/>
    <w:rsid w:val="00EB64E2"/>
    <w:rsid w:val="00EC083A"/>
    <w:rsid w:val="00EC1524"/>
    <w:rsid w:val="00EC3CAF"/>
    <w:rsid w:val="00EC47D7"/>
    <w:rsid w:val="00EC619D"/>
    <w:rsid w:val="00ED0CAF"/>
    <w:rsid w:val="00ED1AFC"/>
    <w:rsid w:val="00ED2A39"/>
    <w:rsid w:val="00ED5785"/>
    <w:rsid w:val="00ED6D5A"/>
    <w:rsid w:val="00ED6E79"/>
    <w:rsid w:val="00EE0CB2"/>
    <w:rsid w:val="00EE12F0"/>
    <w:rsid w:val="00EE3C92"/>
    <w:rsid w:val="00EE4231"/>
    <w:rsid w:val="00EE6A51"/>
    <w:rsid w:val="00EE76FC"/>
    <w:rsid w:val="00EF04C6"/>
    <w:rsid w:val="00EF114F"/>
    <w:rsid w:val="00EF1AF9"/>
    <w:rsid w:val="00EF25D5"/>
    <w:rsid w:val="00EF29E0"/>
    <w:rsid w:val="00EF3C20"/>
    <w:rsid w:val="00EF3DD7"/>
    <w:rsid w:val="00F003D3"/>
    <w:rsid w:val="00F01F9A"/>
    <w:rsid w:val="00F04285"/>
    <w:rsid w:val="00F07C07"/>
    <w:rsid w:val="00F23A43"/>
    <w:rsid w:val="00F2505F"/>
    <w:rsid w:val="00F26949"/>
    <w:rsid w:val="00F270C6"/>
    <w:rsid w:val="00F27797"/>
    <w:rsid w:val="00F303F6"/>
    <w:rsid w:val="00F32249"/>
    <w:rsid w:val="00F3404C"/>
    <w:rsid w:val="00F34521"/>
    <w:rsid w:val="00F35A21"/>
    <w:rsid w:val="00F36BB5"/>
    <w:rsid w:val="00F428DE"/>
    <w:rsid w:val="00F4326D"/>
    <w:rsid w:val="00F51D14"/>
    <w:rsid w:val="00F5438A"/>
    <w:rsid w:val="00F558CD"/>
    <w:rsid w:val="00F55E02"/>
    <w:rsid w:val="00F55F2F"/>
    <w:rsid w:val="00F578F6"/>
    <w:rsid w:val="00F606F8"/>
    <w:rsid w:val="00F6112E"/>
    <w:rsid w:val="00F641C1"/>
    <w:rsid w:val="00F64AD2"/>
    <w:rsid w:val="00F674E3"/>
    <w:rsid w:val="00F7148C"/>
    <w:rsid w:val="00F71A7C"/>
    <w:rsid w:val="00F73FD1"/>
    <w:rsid w:val="00F765D1"/>
    <w:rsid w:val="00F77A3F"/>
    <w:rsid w:val="00F806F1"/>
    <w:rsid w:val="00F81171"/>
    <w:rsid w:val="00F819A9"/>
    <w:rsid w:val="00F823F4"/>
    <w:rsid w:val="00F8454D"/>
    <w:rsid w:val="00F85488"/>
    <w:rsid w:val="00F85BC7"/>
    <w:rsid w:val="00F90457"/>
    <w:rsid w:val="00F910CD"/>
    <w:rsid w:val="00F9411C"/>
    <w:rsid w:val="00F94B1B"/>
    <w:rsid w:val="00F94E23"/>
    <w:rsid w:val="00F95CE6"/>
    <w:rsid w:val="00F96856"/>
    <w:rsid w:val="00F972F8"/>
    <w:rsid w:val="00F97F35"/>
    <w:rsid w:val="00FA0868"/>
    <w:rsid w:val="00FA0EC6"/>
    <w:rsid w:val="00FA1216"/>
    <w:rsid w:val="00FA26F6"/>
    <w:rsid w:val="00FA2D02"/>
    <w:rsid w:val="00FA30E8"/>
    <w:rsid w:val="00FA5158"/>
    <w:rsid w:val="00FA5715"/>
    <w:rsid w:val="00FA64E8"/>
    <w:rsid w:val="00FA694E"/>
    <w:rsid w:val="00FB0E43"/>
    <w:rsid w:val="00FB0ED3"/>
    <w:rsid w:val="00FB24DB"/>
    <w:rsid w:val="00FB3C10"/>
    <w:rsid w:val="00FB3D70"/>
    <w:rsid w:val="00FB5336"/>
    <w:rsid w:val="00FB6FF1"/>
    <w:rsid w:val="00FB7DB4"/>
    <w:rsid w:val="00FC0111"/>
    <w:rsid w:val="00FC141F"/>
    <w:rsid w:val="00FC1C2C"/>
    <w:rsid w:val="00FC2513"/>
    <w:rsid w:val="00FC2A0E"/>
    <w:rsid w:val="00FC3DE1"/>
    <w:rsid w:val="00FC67CD"/>
    <w:rsid w:val="00FC75E1"/>
    <w:rsid w:val="00FD0655"/>
    <w:rsid w:val="00FD70C2"/>
    <w:rsid w:val="00FE561B"/>
    <w:rsid w:val="00FE6E0E"/>
    <w:rsid w:val="00FE6FD2"/>
    <w:rsid w:val="00FE75F2"/>
    <w:rsid w:val="00FF083D"/>
    <w:rsid w:val="00FF3368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84524"/>
  <w15:docId w15:val="{69EBA809-6CD3-4E45-A460-570DE3C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12DA"/>
    <w:rPr>
      <w:lang w:eastAsia="en-US"/>
    </w:rPr>
  </w:style>
  <w:style w:type="paragraph" w:styleId="1">
    <w:name w:val="heading 1"/>
    <w:basedOn w:val="a"/>
    <w:next w:val="a"/>
    <w:qFormat/>
    <w:rsid w:val="00123CCD"/>
    <w:pPr>
      <w:keepNext/>
      <w:numPr>
        <w:numId w:val="1"/>
      </w:numPr>
      <w:spacing w:after="120"/>
      <w:jc w:val="both"/>
      <w:outlineLvl w:val="0"/>
    </w:pPr>
    <w:rPr>
      <w:rFonts w:ascii="HelvDL" w:hAnsi="HelvDL"/>
      <w:b/>
      <w:sz w:val="28"/>
      <w:lang w:val="en-US"/>
    </w:rPr>
  </w:style>
  <w:style w:type="paragraph" w:styleId="2">
    <w:name w:val="heading 2"/>
    <w:basedOn w:val="a"/>
    <w:next w:val="a"/>
    <w:qFormat/>
    <w:rsid w:val="00123CCD"/>
    <w:pPr>
      <w:keepNext/>
      <w:numPr>
        <w:ilvl w:val="1"/>
        <w:numId w:val="1"/>
      </w:numPr>
      <w:spacing w:after="1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23CCD"/>
    <w:pPr>
      <w:keepNext/>
      <w:numPr>
        <w:ilvl w:val="2"/>
        <w:numId w:val="1"/>
      </w:numPr>
      <w:spacing w:after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23C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3CCD"/>
    <w:pPr>
      <w:numPr>
        <w:ilvl w:val="4"/>
        <w:numId w:val="1"/>
      </w:numPr>
      <w:tabs>
        <w:tab w:val="clear" w:pos="1434"/>
        <w:tab w:val="num" w:pos="1008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3C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3C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23CC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23CC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3C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3C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CCD"/>
  </w:style>
  <w:style w:type="paragraph" w:styleId="20">
    <w:name w:val="Body Text 2"/>
    <w:basedOn w:val="a"/>
    <w:rsid w:val="00123CCD"/>
    <w:pPr>
      <w:spacing w:after="120"/>
      <w:jc w:val="both"/>
    </w:pPr>
  </w:style>
  <w:style w:type="paragraph" w:styleId="a6">
    <w:name w:val="Title"/>
    <w:basedOn w:val="a"/>
    <w:link w:val="a7"/>
    <w:qFormat/>
    <w:rsid w:val="00123CCD"/>
    <w:pPr>
      <w:spacing w:after="120"/>
      <w:jc w:val="center"/>
      <w:outlineLvl w:val="0"/>
    </w:pPr>
    <w:rPr>
      <w:sz w:val="28"/>
    </w:rPr>
  </w:style>
  <w:style w:type="paragraph" w:styleId="a8">
    <w:name w:val="Body Text Indent"/>
    <w:basedOn w:val="a"/>
    <w:rsid w:val="00123CCD"/>
    <w:pPr>
      <w:spacing w:after="120"/>
      <w:ind w:left="426" w:hanging="426"/>
      <w:jc w:val="both"/>
    </w:pPr>
    <w:rPr>
      <w:sz w:val="24"/>
    </w:rPr>
  </w:style>
  <w:style w:type="paragraph" w:styleId="21">
    <w:name w:val="Body Text Indent 2"/>
    <w:basedOn w:val="a"/>
    <w:rsid w:val="00123CCD"/>
    <w:pPr>
      <w:spacing w:after="120"/>
      <w:ind w:left="709" w:hanging="283"/>
      <w:jc w:val="both"/>
    </w:pPr>
    <w:rPr>
      <w:sz w:val="24"/>
    </w:rPr>
  </w:style>
  <w:style w:type="paragraph" w:styleId="30">
    <w:name w:val="Body Text Indent 3"/>
    <w:basedOn w:val="a"/>
    <w:rsid w:val="00123CCD"/>
    <w:pPr>
      <w:ind w:left="851" w:hanging="851"/>
      <w:jc w:val="both"/>
    </w:pPr>
    <w:rPr>
      <w:rFonts w:ascii="Arial" w:hAnsi="Arial"/>
    </w:rPr>
  </w:style>
  <w:style w:type="paragraph" w:customStyle="1" w:styleId="Par1">
    <w:name w:val="Par1"/>
    <w:basedOn w:val="a"/>
    <w:rsid w:val="00123CCD"/>
    <w:pPr>
      <w:spacing w:after="120"/>
      <w:ind w:left="680" w:hanging="680"/>
      <w:jc w:val="both"/>
    </w:pPr>
    <w:rPr>
      <w:rFonts w:ascii="Journal" w:hAnsi="Journal"/>
      <w:sz w:val="28"/>
      <w:lang w:val="en-GB"/>
    </w:rPr>
  </w:style>
  <w:style w:type="character" w:styleId="a9">
    <w:name w:val="Hyperlink"/>
    <w:rsid w:val="00123CCD"/>
    <w:rPr>
      <w:color w:val="0000FF"/>
      <w:u w:val="single"/>
    </w:rPr>
  </w:style>
  <w:style w:type="character" w:styleId="aa">
    <w:name w:val="FollowedHyperlink"/>
    <w:rsid w:val="00123CCD"/>
    <w:rPr>
      <w:color w:val="800080"/>
      <w:u w:val="single"/>
    </w:rPr>
  </w:style>
  <w:style w:type="paragraph" w:styleId="ab">
    <w:name w:val="Body Text"/>
    <w:basedOn w:val="a"/>
    <w:link w:val="10"/>
    <w:rsid w:val="00123CCD"/>
    <w:pPr>
      <w:jc w:val="both"/>
      <w:outlineLvl w:val="0"/>
    </w:pPr>
    <w:rPr>
      <w:bCs/>
      <w:sz w:val="24"/>
    </w:rPr>
  </w:style>
  <w:style w:type="character" w:styleId="ac">
    <w:name w:val="line number"/>
    <w:basedOn w:val="a0"/>
    <w:rsid w:val="00123CCD"/>
  </w:style>
  <w:style w:type="paragraph" w:customStyle="1" w:styleId="Iauiue">
    <w:name w:val="Iau?iue"/>
    <w:rsid w:val="00123CCD"/>
    <w:pPr>
      <w:widowControl w:val="0"/>
    </w:pPr>
    <w:rPr>
      <w:sz w:val="24"/>
    </w:rPr>
  </w:style>
  <w:style w:type="paragraph" w:styleId="31">
    <w:name w:val="Body Text 3"/>
    <w:basedOn w:val="a"/>
    <w:rsid w:val="00123CCD"/>
    <w:pPr>
      <w:jc w:val="center"/>
    </w:pPr>
    <w:rPr>
      <w:sz w:val="24"/>
    </w:rPr>
  </w:style>
  <w:style w:type="paragraph" w:customStyle="1" w:styleId="Iniiaiieoaeno">
    <w:name w:val="Iniiaiie oaeno"/>
    <w:basedOn w:val="Iauiue"/>
    <w:rsid w:val="00123CCD"/>
    <w:pPr>
      <w:tabs>
        <w:tab w:val="left" w:pos="1069"/>
      </w:tabs>
      <w:jc w:val="both"/>
    </w:pPr>
  </w:style>
  <w:style w:type="paragraph" w:customStyle="1" w:styleId="11">
    <w:name w:val="Стиль1"/>
    <w:basedOn w:val="a"/>
    <w:rsid w:val="00123CCD"/>
    <w:pPr>
      <w:jc w:val="both"/>
      <w:outlineLvl w:val="0"/>
    </w:pPr>
    <w:rPr>
      <w:bCs/>
      <w:sz w:val="24"/>
    </w:rPr>
  </w:style>
  <w:style w:type="paragraph" w:customStyle="1" w:styleId="22">
    <w:name w:val="Стиль2"/>
    <w:basedOn w:val="a"/>
    <w:rsid w:val="00123CCD"/>
    <w:pPr>
      <w:jc w:val="both"/>
      <w:outlineLvl w:val="0"/>
    </w:pPr>
    <w:rPr>
      <w:bCs/>
      <w:color w:val="000000"/>
      <w:sz w:val="24"/>
    </w:rPr>
  </w:style>
  <w:style w:type="paragraph" w:styleId="ad">
    <w:name w:val="Normal (Web)"/>
    <w:basedOn w:val="a"/>
    <w:link w:val="ae"/>
    <w:uiPriority w:val="99"/>
    <w:rsid w:val="00123CCD"/>
    <w:pPr>
      <w:spacing w:before="100" w:beforeAutospacing="1" w:after="100" w:afterAutospacing="1"/>
    </w:pPr>
    <w:rPr>
      <w:color w:val="0F0000"/>
      <w:sz w:val="24"/>
      <w:szCs w:val="24"/>
      <w:lang w:eastAsia="ru-RU"/>
    </w:rPr>
  </w:style>
  <w:style w:type="paragraph" w:styleId="af">
    <w:name w:val="Balloon Text"/>
    <w:basedOn w:val="a"/>
    <w:semiHidden/>
    <w:rsid w:val="006636B6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EF04C6"/>
    <w:rPr>
      <w:i/>
      <w:iCs/>
    </w:rPr>
  </w:style>
  <w:style w:type="paragraph" w:customStyle="1" w:styleId="310">
    <w:name w:val="Основной текст с отступом 31"/>
    <w:basedOn w:val="a"/>
    <w:rsid w:val="009D5A4B"/>
    <w:pPr>
      <w:suppressAutoHyphens/>
      <w:ind w:left="567" w:hanging="567"/>
      <w:jc w:val="both"/>
    </w:pPr>
    <w:rPr>
      <w:sz w:val="24"/>
      <w:lang w:eastAsia="ar-SA"/>
    </w:rPr>
  </w:style>
  <w:style w:type="table" w:styleId="af1">
    <w:name w:val="Table Grid"/>
    <w:basedOn w:val="a1"/>
    <w:rsid w:val="0032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b"/>
    <w:rsid w:val="00790A37"/>
    <w:rPr>
      <w:bCs/>
      <w:sz w:val="24"/>
      <w:lang w:val="ru-RU" w:eastAsia="en-US" w:bidi="ar-SA"/>
    </w:rPr>
  </w:style>
  <w:style w:type="paragraph" w:customStyle="1" w:styleId="12">
    <w:name w:val="Обычный + 12 пт"/>
    <w:aliases w:val="Черный,уплотненный на  0.15 пт"/>
    <w:basedOn w:val="a"/>
    <w:link w:val="120"/>
    <w:rsid w:val="00790A37"/>
    <w:pPr>
      <w:spacing w:before="120"/>
    </w:pPr>
    <w:rPr>
      <w:color w:val="000000"/>
      <w:spacing w:val="-3"/>
      <w:sz w:val="24"/>
      <w:szCs w:val="24"/>
    </w:rPr>
  </w:style>
  <w:style w:type="character" w:customStyle="1" w:styleId="120">
    <w:name w:val="Обычный + 12 пт Знак"/>
    <w:aliases w:val="Черный Знак,уплотненный на  0.15 пт Знак"/>
    <w:link w:val="12"/>
    <w:rsid w:val="00790A37"/>
    <w:rPr>
      <w:color w:val="000000"/>
      <w:spacing w:val="-3"/>
      <w:sz w:val="24"/>
      <w:szCs w:val="24"/>
      <w:lang w:val="ru-RU" w:eastAsia="en-US" w:bidi="ar-SA"/>
    </w:rPr>
  </w:style>
  <w:style w:type="character" w:styleId="af2">
    <w:name w:val="Strong"/>
    <w:qFormat/>
    <w:rsid w:val="008F2EAB"/>
    <w:rPr>
      <w:b/>
      <w:bCs/>
    </w:rPr>
  </w:style>
  <w:style w:type="character" w:customStyle="1" w:styleId="ae">
    <w:name w:val="Обычный (веб) Знак"/>
    <w:link w:val="ad"/>
    <w:rsid w:val="006515F0"/>
    <w:rPr>
      <w:color w:val="0F0000"/>
      <w:sz w:val="24"/>
      <w:szCs w:val="24"/>
      <w:lang w:val="ru-RU" w:eastAsia="ru-RU" w:bidi="ar-SA"/>
    </w:rPr>
  </w:style>
  <w:style w:type="character" w:customStyle="1" w:styleId="af3">
    <w:name w:val="Основной текст Знак"/>
    <w:rsid w:val="00952AB6"/>
    <w:rPr>
      <w:bCs/>
      <w:sz w:val="24"/>
      <w:lang w:val="ru-RU" w:eastAsia="en-US" w:bidi="ar-SA"/>
    </w:rPr>
  </w:style>
  <w:style w:type="paragraph" w:styleId="af4">
    <w:name w:val="List Paragraph"/>
    <w:basedOn w:val="a"/>
    <w:uiPriority w:val="34"/>
    <w:qFormat/>
    <w:rsid w:val="00264443"/>
    <w:pPr>
      <w:ind w:left="720"/>
      <w:contextualSpacing/>
    </w:pPr>
  </w:style>
  <w:style w:type="character" w:customStyle="1" w:styleId="a7">
    <w:name w:val="Заголовок Знак"/>
    <w:link w:val="a6"/>
    <w:rsid w:val="009104FB"/>
    <w:rPr>
      <w:sz w:val="28"/>
      <w:lang w:eastAsia="en-US"/>
    </w:rPr>
  </w:style>
  <w:style w:type="paragraph" w:styleId="af5">
    <w:name w:val="No Spacing"/>
    <w:uiPriority w:val="1"/>
    <w:qFormat/>
    <w:rsid w:val="006E2AB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51D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D0A1-9827-4C2B-8A1B-8C2D076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Бизнеснавигатор</Company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Бизнеснавигатор</dc:creator>
  <cp:lastModifiedBy>Admin</cp:lastModifiedBy>
  <cp:revision>9</cp:revision>
  <cp:lastPrinted>2021-08-16T08:26:00Z</cp:lastPrinted>
  <dcterms:created xsi:type="dcterms:W3CDTF">2021-12-22T08:19:00Z</dcterms:created>
  <dcterms:modified xsi:type="dcterms:W3CDTF">2022-12-06T04:59:00Z</dcterms:modified>
</cp:coreProperties>
</file>